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86FA" w14:textId="77777777" w:rsidR="0083758D" w:rsidRPr="00CA75C0" w:rsidRDefault="000178F3" w:rsidP="002205BF">
      <w:pPr>
        <w:ind w:left="-567"/>
        <w:rPr>
          <w:rFonts w:ascii="Calibri" w:hAnsi="Calibri" w:cs="Tahoma"/>
          <w:b/>
          <w:sz w:val="16"/>
          <w:szCs w:val="16"/>
        </w:rPr>
      </w:pPr>
      <w:r w:rsidRPr="00CA75C0">
        <w:rPr>
          <w:rFonts w:ascii="Calibri" w:hAnsi="Calibri" w:cs="Tahoma"/>
          <w:b/>
          <w:sz w:val="32"/>
          <w:szCs w:val="32"/>
        </w:rPr>
        <w:t xml:space="preserve">Health and </w:t>
      </w:r>
      <w:r w:rsidR="00384CF9">
        <w:rPr>
          <w:rFonts w:ascii="Calibri" w:hAnsi="Calibri" w:cs="Tahoma"/>
          <w:b/>
          <w:sz w:val="32"/>
          <w:szCs w:val="32"/>
        </w:rPr>
        <w:t>w</w:t>
      </w:r>
      <w:r w:rsidR="00384CF9" w:rsidRPr="00CA75C0">
        <w:rPr>
          <w:rFonts w:ascii="Calibri" w:hAnsi="Calibri" w:cs="Tahoma"/>
          <w:b/>
          <w:sz w:val="32"/>
          <w:szCs w:val="32"/>
        </w:rPr>
        <w:t xml:space="preserve">ellbeing </w:t>
      </w:r>
      <w:r w:rsidR="00384CF9">
        <w:rPr>
          <w:rFonts w:ascii="Calibri" w:hAnsi="Calibri" w:cs="Tahoma"/>
          <w:b/>
          <w:sz w:val="32"/>
          <w:szCs w:val="32"/>
        </w:rPr>
        <w:t>p</w:t>
      </w:r>
      <w:r w:rsidR="00384CF9" w:rsidRPr="00CA75C0">
        <w:rPr>
          <w:rFonts w:ascii="Calibri" w:hAnsi="Calibri" w:cs="Tahoma"/>
          <w:b/>
          <w:sz w:val="32"/>
          <w:szCs w:val="32"/>
        </w:rPr>
        <w:t>olicy</w:t>
      </w:r>
      <w:r w:rsidR="00384CF9">
        <w:rPr>
          <w:rFonts w:ascii="Calibri" w:hAnsi="Calibri" w:cs="Tahoma"/>
          <w:b/>
          <w:sz w:val="32"/>
          <w:szCs w:val="32"/>
        </w:rPr>
        <w:t xml:space="preserve"> </w:t>
      </w:r>
      <w:r w:rsidR="00403834">
        <w:rPr>
          <w:rFonts w:ascii="Calibri" w:hAnsi="Calibri" w:cs="Tahoma"/>
          <w:b/>
          <w:sz w:val="32"/>
          <w:szCs w:val="32"/>
        </w:rPr>
        <w:t xml:space="preserve">for </w:t>
      </w:r>
      <w:r w:rsidR="00D439E1">
        <w:rPr>
          <w:rFonts w:ascii="Calibri" w:hAnsi="Calibri" w:cs="Tahoma"/>
          <w:b/>
          <w:sz w:val="32"/>
          <w:szCs w:val="32"/>
        </w:rPr>
        <w:t xml:space="preserve">RobertsBrown Pty Ltd.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0178F3" w:rsidRPr="00CA75C0" w14:paraId="24ACE018" w14:textId="77777777" w:rsidTr="00902057">
        <w:tc>
          <w:tcPr>
            <w:tcW w:w="10490" w:type="dxa"/>
          </w:tcPr>
          <w:p w14:paraId="4545DFF0" w14:textId="77777777" w:rsidR="000178F3" w:rsidRPr="00CA75C0" w:rsidRDefault="000178F3" w:rsidP="00CA75C0">
            <w:pPr>
              <w:spacing w:before="60" w:line="276" w:lineRule="auto"/>
              <w:rPr>
                <w:rFonts w:ascii="Calibri" w:hAnsi="Calibri" w:cs="Tahoma"/>
                <w:b/>
                <w:sz w:val="26"/>
                <w:szCs w:val="26"/>
              </w:rPr>
            </w:pPr>
            <w:r w:rsidRPr="00CA75C0">
              <w:rPr>
                <w:rFonts w:ascii="Calibri" w:hAnsi="Calibri" w:cs="Tahoma"/>
                <w:b/>
                <w:sz w:val="26"/>
                <w:szCs w:val="26"/>
              </w:rPr>
              <w:t>Mission statement</w:t>
            </w:r>
          </w:p>
        </w:tc>
      </w:tr>
      <w:tr w:rsidR="000178F3" w:rsidRPr="00CA75C0" w14:paraId="2923776C" w14:textId="77777777" w:rsidTr="00902057">
        <w:tc>
          <w:tcPr>
            <w:tcW w:w="10490" w:type="dxa"/>
          </w:tcPr>
          <w:p w14:paraId="171DAD65" w14:textId="77777777" w:rsidR="000178F3" w:rsidRPr="00D439E1" w:rsidRDefault="00D439E1" w:rsidP="00CA75C0">
            <w:pPr>
              <w:spacing w:before="60" w:line="276" w:lineRule="auto"/>
              <w:rPr>
                <w:rFonts w:ascii="Calibri" w:hAnsi="Calibri" w:cs="Tahoma"/>
                <w:b/>
                <w:sz w:val="21"/>
                <w:szCs w:val="21"/>
              </w:rPr>
            </w:pPr>
            <w:r w:rsidRPr="00D439E1">
              <w:rPr>
                <w:rFonts w:ascii="Calibri" w:hAnsi="Calibri" w:cs="Tahoma"/>
                <w:b/>
                <w:sz w:val="21"/>
                <w:szCs w:val="21"/>
              </w:rPr>
              <w:t>RobertsBrown Pty Ltd:</w:t>
            </w:r>
          </w:p>
          <w:p w14:paraId="6891C9C4" w14:textId="77777777" w:rsidR="000178F3" w:rsidRPr="00CA75C0" w:rsidRDefault="00BB27F8" w:rsidP="00CA75C0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Tahoma"/>
                <w:sz w:val="21"/>
                <w:szCs w:val="21"/>
              </w:rPr>
            </w:pPr>
            <w:r w:rsidRPr="00CA75C0">
              <w:rPr>
                <w:rFonts w:ascii="Calibri" w:hAnsi="Calibri" w:cs="Tahoma"/>
                <w:sz w:val="21"/>
                <w:szCs w:val="21"/>
              </w:rPr>
              <w:t xml:space="preserve">is </w:t>
            </w:r>
            <w:r w:rsidR="000178F3" w:rsidRPr="00CA75C0">
              <w:rPr>
                <w:rFonts w:ascii="Calibri" w:hAnsi="Calibri" w:cs="Tahoma"/>
                <w:sz w:val="21"/>
                <w:szCs w:val="21"/>
              </w:rPr>
              <w:t xml:space="preserve">committed to providing </w:t>
            </w:r>
            <w:r w:rsidR="002E2BF3" w:rsidRPr="00CA75C0">
              <w:rPr>
                <w:rFonts w:ascii="Calibri" w:hAnsi="Calibri" w:cs="Tahoma"/>
                <w:sz w:val="21"/>
                <w:szCs w:val="21"/>
              </w:rPr>
              <w:t>employees</w:t>
            </w:r>
            <w:r w:rsidR="000178F3" w:rsidRPr="00CA75C0">
              <w:rPr>
                <w:rFonts w:ascii="Calibri" w:hAnsi="Calibri" w:cs="Tahoma"/>
                <w:sz w:val="21"/>
                <w:szCs w:val="21"/>
              </w:rPr>
              <w:t xml:space="preserve"> with a safe, </w:t>
            </w:r>
            <w:proofErr w:type="gramStart"/>
            <w:r w:rsidR="00B5565A" w:rsidRPr="00CA75C0">
              <w:rPr>
                <w:rFonts w:ascii="Calibri" w:hAnsi="Calibri" w:cs="Tahoma"/>
                <w:sz w:val="21"/>
                <w:szCs w:val="21"/>
              </w:rPr>
              <w:t>healthy</w:t>
            </w:r>
            <w:proofErr w:type="gramEnd"/>
            <w:r w:rsidR="00B5565A" w:rsidRPr="00CA75C0">
              <w:rPr>
                <w:rFonts w:ascii="Calibri" w:hAnsi="Calibri" w:cs="Tahoma"/>
                <w:sz w:val="21"/>
                <w:szCs w:val="21"/>
              </w:rPr>
              <w:t xml:space="preserve"> a</w:t>
            </w:r>
            <w:r w:rsidR="000178F3" w:rsidRPr="00CA75C0">
              <w:rPr>
                <w:rFonts w:ascii="Calibri" w:hAnsi="Calibri" w:cs="Tahoma"/>
                <w:sz w:val="21"/>
                <w:szCs w:val="21"/>
              </w:rPr>
              <w:t>nd supportive environment in which to work</w:t>
            </w:r>
          </w:p>
          <w:p w14:paraId="3BF64862" w14:textId="77777777" w:rsidR="000178F3" w:rsidRPr="00CA75C0" w:rsidRDefault="00BB27F8" w:rsidP="00CA75C0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Tahoma"/>
                <w:sz w:val="21"/>
                <w:szCs w:val="21"/>
              </w:rPr>
            </w:pPr>
            <w:r w:rsidRPr="00CA75C0">
              <w:rPr>
                <w:rFonts w:ascii="Calibri" w:hAnsi="Calibri" w:cs="Tahoma"/>
                <w:sz w:val="21"/>
                <w:szCs w:val="21"/>
              </w:rPr>
              <w:t xml:space="preserve">recognises </w:t>
            </w:r>
            <w:r w:rsidR="000178F3" w:rsidRPr="00CA75C0">
              <w:rPr>
                <w:rFonts w:ascii="Calibri" w:hAnsi="Calibri" w:cs="Tahoma"/>
                <w:sz w:val="21"/>
                <w:szCs w:val="21"/>
              </w:rPr>
              <w:t xml:space="preserve">that the health and wellbeing of our </w:t>
            </w:r>
            <w:r w:rsidR="002E2BF3" w:rsidRPr="00CA75C0">
              <w:rPr>
                <w:rFonts w:ascii="Calibri" w:hAnsi="Calibri" w:cs="Tahoma"/>
                <w:sz w:val="21"/>
                <w:szCs w:val="21"/>
              </w:rPr>
              <w:t>employees</w:t>
            </w:r>
            <w:r w:rsidR="00B5565A" w:rsidRPr="00CA75C0">
              <w:rPr>
                <w:rFonts w:ascii="Calibri" w:hAnsi="Calibri" w:cs="Tahoma"/>
                <w:sz w:val="21"/>
                <w:szCs w:val="21"/>
              </w:rPr>
              <w:t xml:space="preserve"> </w:t>
            </w:r>
            <w:r w:rsidR="00026B47" w:rsidRPr="00CA75C0">
              <w:rPr>
                <w:rFonts w:ascii="Calibri" w:hAnsi="Calibri" w:cs="Tahoma"/>
                <w:sz w:val="21"/>
                <w:szCs w:val="21"/>
              </w:rPr>
              <w:t>is</w:t>
            </w:r>
            <w:r w:rsidR="000178F3" w:rsidRPr="00CA75C0">
              <w:rPr>
                <w:rFonts w:ascii="Calibri" w:hAnsi="Calibri" w:cs="Tahoma"/>
                <w:sz w:val="21"/>
                <w:szCs w:val="21"/>
              </w:rPr>
              <w:t xml:space="preserve"> important</w:t>
            </w:r>
          </w:p>
          <w:p w14:paraId="7243ABD1" w14:textId="77777777" w:rsidR="000178F3" w:rsidRPr="00CA75C0" w:rsidRDefault="00BB27F8" w:rsidP="00CA75C0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Tahoma"/>
                <w:sz w:val="21"/>
                <w:szCs w:val="21"/>
              </w:rPr>
            </w:pPr>
            <w:r w:rsidRPr="00CA75C0">
              <w:rPr>
                <w:rFonts w:ascii="Calibri" w:hAnsi="Calibri" w:cs="Tahoma"/>
                <w:sz w:val="21"/>
                <w:szCs w:val="21"/>
              </w:rPr>
              <w:t xml:space="preserve">will </w:t>
            </w:r>
            <w:r w:rsidR="00B5565A" w:rsidRPr="00CA75C0">
              <w:rPr>
                <w:rFonts w:ascii="Calibri" w:hAnsi="Calibri" w:cs="Tahoma"/>
                <w:sz w:val="21"/>
                <w:szCs w:val="21"/>
              </w:rPr>
              <w:t xml:space="preserve">commit to </w:t>
            </w:r>
            <w:r w:rsidR="000178F3" w:rsidRPr="00CA75C0">
              <w:rPr>
                <w:rFonts w:ascii="Calibri" w:hAnsi="Calibri" w:cs="Tahoma"/>
                <w:sz w:val="21"/>
                <w:szCs w:val="21"/>
              </w:rPr>
              <w:t>provid</w:t>
            </w:r>
            <w:r w:rsidR="00B5565A" w:rsidRPr="00CA75C0">
              <w:rPr>
                <w:rFonts w:ascii="Calibri" w:hAnsi="Calibri" w:cs="Tahoma"/>
                <w:sz w:val="21"/>
                <w:szCs w:val="21"/>
              </w:rPr>
              <w:t>ing</w:t>
            </w:r>
            <w:r w:rsidR="000178F3" w:rsidRPr="00CA75C0">
              <w:rPr>
                <w:rFonts w:ascii="Calibri" w:hAnsi="Calibri" w:cs="Tahoma"/>
                <w:sz w:val="21"/>
                <w:szCs w:val="21"/>
              </w:rPr>
              <w:t xml:space="preserve"> a supportive workplace culture where healthy lifestyle choices are valued and encouraged</w:t>
            </w:r>
            <w:r w:rsidRPr="00CA75C0">
              <w:rPr>
                <w:rFonts w:ascii="Calibri" w:hAnsi="Calibri" w:cs="Tahoma"/>
                <w:sz w:val="21"/>
                <w:szCs w:val="21"/>
              </w:rPr>
              <w:t>.</w:t>
            </w:r>
          </w:p>
        </w:tc>
      </w:tr>
      <w:tr w:rsidR="000178F3" w:rsidRPr="00CA75C0" w14:paraId="08EA5B79" w14:textId="77777777" w:rsidTr="00902057">
        <w:tc>
          <w:tcPr>
            <w:tcW w:w="10490" w:type="dxa"/>
          </w:tcPr>
          <w:p w14:paraId="50A945DF" w14:textId="77777777" w:rsidR="000178F3" w:rsidRPr="00CA75C0" w:rsidRDefault="000178F3" w:rsidP="00CA75C0">
            <w:pPr>
              <w:spacing w:before="60" w:line="276" w:lineRule="auto"/>
              <w:rPr>
                <w:rFonts w:ascii="Calibri" w:hAnsi="Calibri" w:cs="Tahoma"/>
                <w:b/>
                <w:sz w:val="26"/>
                <w:szCs w:val="26"/>
              </w:rPr>
            </w:pPr>
            <w:r w:rsidRPr="00CA75C0">
              <w:rPr>
                <w:rFonts w:ascii="Calibri" w:hAnsi="Calibri" w:cs="Tahoma"/>
                <w:b/>
                <w:sz w:val="26"/>
                <w:szCs w:val="26"/>
              </w:rPr>
              <w:t>Objectives and strategies</w:t>
            </w:r>
          </w:p>
        </w:tc>
      </w:tr>
      <w:tr w:rsidR="000178F3" w:rsidRPr="00CA75C0" w14:paraId="3D8B77BA" w14:textId="77777777" w:rsidTr="00902057">
        <w:tc>
          <w:tcPr>
            <w:tcW w:w="10490" w:type="dxa"/>
          </w:tcPr>
          <w:p w14:paraId="21C3F42B" w14:textId="77777777" w:rsidR="0006042C" w:rsidRPr="00CA75C0" w:rsidRDefault="00D439E1" w:rsidP="00CA75C0">
            <w:pPr>
              <w:spacing w:before="60" w:line="276" w:lineRule="auto"/>
              <w:rPr>
                <w:rFonts w:ascii="Calibri" w:hAnsi="Calibri" w:cs="Tahoma"/>
                <w:sz w:val="21"/>
                <w:szCs w:val="21"/>
              </w:rPr>
            </w:pPr>
            <w:r w:rsidRPr="00D439E1">
              <w:rPr>
                <w:rFonts w:ascii="Calibri" w:hAnsi="Calibri" w:cs="Tahoma"/>
                <w:b/>
                <w:sz w:val="21"/>
                <w:szCs w:val="21"/>
              </w:rPr>
              <w:t>RobertsBrown Pty Ltd</w:t>
            </w:r>
            <w:r w:rsidRPr="00CA75C0">
              <w:rPr>
                <w:rFonts w:ascii="Calibri" w:hAnsi="Calibri" w:cs="Tahoma"/>
                <w:sz w:val="21"/>
                <w:szCs w:val="21"/>
              </w:rPr>
              <w:t xml:space="preserve"> </w:t>
            </w:r>
            <w:r w:rsidR="0006042C" w:rsidRPr="00CA75C0">
              <w:rPr>
                <w:rFonts w:ascii="Calibri" w:hAnsi="Calibri" w:cs="Tahoma"/>
                <w:sz w:val="21"/>
                <w:szCs w:val="21"/>
              </w:rPr>
              <w:t>will</w:t>
            </w:r>
            <w:r w:rsidR="002E2BF3" w:rsidRPr="00CA75C0">
              <w:rPr>
                <w:rFonts w:ascii="Calibri" w:hAnsi="Calibri" w:cs="Tahoma"/>
                <w:sz w:val="21"/>
                <w:szCs w:val="21"/>
              </w:rPr>
              <w:t>:</w:t>
            </w:r>
          </w:p>
          <w:p w14:paraId="757AECD6" w14:textId="77777777" w:rsidR="00026B47" w:rsidRPr="00CA75C0" w:rsidRDefault="00BB27F8" w:rsidP="00CA75C0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Tahoma"/>
                <w:sz w:val="21"/>
                <w:szCs w:val="21"/>
              </w:rPr>
            </w:pPr>
            <w:r w:rsidRPr="00CA75C0">
              <w:rPr>
                <w:rFonts w:ascii="Calibri" w:hAnsi="Calibri" w:cs="Tahoma"/>
                <w:sz w:val="21"/>
                <w:szCs w:val="21"/>
              </w:rPr>
              <w:t xml:space="preserve">encourage </w:t>
            </w:r>
            <w:r w:rsidR="00567325" w:rsidRPr="00CA75C0">
              <w:rPr>
                <w:rFonts w:ascii="Calibri" w:hAnsi="Calibri" w:cs="Tahoma"/>
                <w:sz w:val="21"/>
                <w:szCs w:val="21"/>
              </w:rPr>
              <w:t>employees to be</w:t>
            </w:r>
            <w:r w:rsidR="00F77F2B" w:rsidRPr="00CA75C0">
              <w:rPr>
                <w:rFonts w:ascii="Calibri" w:hAnsi="Calibri" w:cs="Tahoma"/>
                <w:sz w:val="21"/>
                <w:szCs w:val="21"/>
              </w:rPr>
              <w:t xml:space="preserve"> more physically active by making provisions</w:t>
            </w:r>
            <w:r w:rsidR="00026B47" w:rsidRPr="00CA75C0">
              <w:rPr>
                <w:rFonts w:ascii="Calibri" w:hAnsi="Calibri" w:cs="Tahoma"/>
                <w:sz w:val="21"/>
                <w:szCs w:val="21"/>
              </w:rPr>
              <w:t xml:space="preserve"> </w:t>
            </w:r>
            <w:r w:rsidR="00F77F2B" w:rsidRPr="00CA75C0">
              <w:rPr>
                <w:rFonts w:ascii="Calibri" w:hAnsi="Calibri" w:cs="Tahoma"/>
                <w:sz w:val="21"/>
                <w:szCs w:val="21"/>
              </w:rPr>
              <w:t xml:space="preserve">in the workplace for activity opportunities </w:t>
            </w:r>
            <w:r w:rsidR="00026B47" w:rsidRPr="00CA75C0">
              <w:rPr>
                <w:rFonts w:ascii="Calibri" w:hAnsi="Calibri" w:cs="Tahoma"/>
                <w:sz w:val="21"/>
                <w:szCs w:val="21"/>
              </w:rPr>
              <w:t>(including reducing sitting time where practical)</w:t>
            </w:r>
          </w:p>
          <w:p w14:paraId="07DCB812" w14:textId="77777777" w:rsidR="00F77F2B" w:rsidRPr="00CA75C0" w:rsidRDefault="00BB27F8" w:rsidP="00CA75C0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Tahoma"/>
                <w:sz w:val="21"/>
                <w:szCs w:val="21"/>
              </w:rPr>
            </w:pPr>
            <w:r w:rsidRPr="00CA75C0">
              <w:rPr>
                <w:rFonts w:ascii="Calibri" w:hAnsi="Calibri" w:cs="Tahoma"/>
                <w:sz w:val="21"/>
                <w:szCs w:val="21"/>
              </w:rPr>
              <w:t xml:space="preserve">provide </w:t>
            </w:r>
            <w:r w:rsidR="00F77F2B" w:rsidRPr="00CA75C0">
              <w:rPr>
                <w:rFonts w:ascii="Calibri" w:hAnsi="Calibri" w:cs="Tahoma"/>
                <w:sz w:val="21"/>
                <w:szCs w:val="21"/>
              </w:rPr>
              <w:t xml:space="preserve">healthy </w:t>
            </w:r>
            <w:r w:rsidR="00D23C9B" w:rsidRPr="00CA75C0">
              <w:rPr>
                <w:rFonts w:ascii="Calibri" w:hAnsi="Calibri" w:cs="Tahoma"/>
                <w:sz w:val="21"/>
                <w:szCs w:val="21"/>
              </w:rPr>
              <w:t xml:space="preserve">eating </w:t>
            </w:r>
            <w:r w:rsidR="00F77F2B" w:rsidRPr="00CA75C0">
              <w:rPr>
                <w:rFonts w:ascii="Calibri" w:hAnsi="Calibri" w:cs="Tahoma"/>
                <w:sz w:val="21"/>
                <w:szCs w:val="21"/>
              </w:rPr>
              <w:t>choices in the workplace through addressing healthy physical settings, food suppl</w:t>
            </w:r>
            <w:r w:rsidR="00DD4FEA" w:rsidRPr="00CA75C0">
              <w:rPr>
                <w:rFonts w:ascii="Calibri" w:hAnsi="Calibri" w:cs="Tahoma"/>
                <w:sz w:val="21"/>
                <w:szCs w:val="21"/>
              </w:rPr>
              <w:t>y and education</w:t>
            </w:r>
          </w:p>
          <w:p w14:paraId="398E346D" w14:textId="77777777" w:rsidR="00F77F2B" w:rsidRPr="00CA75C0" w:rsidRDefault="00BB27F8" w:rsidP="00CA75C0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Tahoma"/>
                <w:sz w:val="21"/>
                <w:szCs w:val="21"/>
              </w:rPr>
            </w:pPr>
            <w:r w:rsidRPr="00CA75C0">
              <w:rPr>
                <w:rFonts w:ascii="Calibri" w:hAnsi="Calibri" w:cs="Tahoma"/>
                <w:sz w:val="21"/>
                <w:szCs w:val="21"/>
              </w:rPr>
              <w:t xml:space="preserve">promote </w:t>
            </w:r>
            <w:r w:rsidR="00F77F2B" w:rsidRPr="00CA75C0">
              <w:rPr>
                <w:rFonts w:ascii="Calibri" w:hAnsi="Calibri" w:cs="Tahoma"/>
                <w:sz w:val="21"/>
                <w:szCs w:val="21"/>
              </w:rPr>
              <w:t xml:space="preserve">awareness of key health issues </w:t>
            </w:r>
            <w:r w:rsidR="00DD4FEA" w:rsidRPr="00CA75C0">
              <w:rPr>
                <w:rFonts w:ascii="Calibri" w:hAnsi="Calibri" w:cs="Tahoma"/>
                <w:sz w:val="21"/>
                <w:szCs w:val="21"/>
              </w:rPr>
              <w:t xml:space="preserve">for </w:t>
            </w:r>
            <w:r w:rsidR="002E2BF3" w:rsidRPr="00CA75C0">
              <w:rPr>
                <w:rFonts w:ascii="Calibri" w:hAnsi="Calibri" w:cs="Tahoma"/>
                <w:sz w:val="21"/>
                <w:szCs w:val="21"/>
              </w:rPr>
              <w:t>employees</w:t>
            </w:r>
            <w:r w:rsidR="00DD4FEA" w:rsidRPr="00CA75C0">
              <w:rPr>
                <w:rFonts w:ascii="Calibri" w:hAnsi="Calibri" w:cs="Tahoma"/>
                <w:sz w:val="21"/>
                <w:szCs w:val="21"/>
              </w:rPr>
              <w:t xml:space="preserve"> (including </w:t>
            </w:r>
            <w:r w:rsidR="00D23C9B" w:rsidRPr="00CA75C0">
              <w:rPr>
                <w:rFonts w:ascii="Calibri" w:hAnsi="Calibri" w:cs="Tahoma"/>
                <w:sz w:val="21"/>
                <w:szCs w:val="21"/>
              </w:rPr>
              <w:t xml:space="preserve">social and emotional </w:t>
            </w:r>
            <w:r w:rsidR="00DD4FEA" w:rsidRPr="00CA75C0">
              <w:rPr>
                <w:rFonts w:ascii="Calibri" w:hAnsi="Calibri" w:cs="Tahoma"/>
                <w:sz w:val="21"/>
                <w:szCs w:val="21"/>
              </w:rPr>
              <w:t>wellbeing)</w:t>
            </w:r>
          </w:p>
          <w:p w14:paraId="1F7E01AE" w14:textId="77777777" w:rsidR="00772F63" w:rsidRDefault="00BB27F8" w:rsidP="00CA75C0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Tahoma"/>
                <w:sz w:val="21"/>
                <w:szCs w:val="21"/>
              </w:rPr>
            </w:pPr>
            <w:r w:rsidRPr="00CA75C0">
              <w:rPr>
                <w:rFonts w:ascii="Calibri" w:hAnsi="Calibri" w:cs="Tahoma"/>
                <w:sz w:val="21"/>
                <w:szCs w:val="21"/>
              </w:rPr>
              <w:t xml:space="preserve">encourage </w:t>
            </w:r>
            <w:r w:rsidR="00567325" w:rsidRPr="00CA75C0">
              <w:rPr>
                <w:rFonts w:ascii="Calibri" w:hAnsi="Calibri" w:cs="Tahoma"/>
                <w:sz w:val="21"/>
                <w:szCs w:val="21"/>
              </w:rPr>
              <w:t>employees</w:t>
            </w:r>
            <w:r w:rsidR="00F77F2B" w:rsidRPr="00CA75C0">
              <w:rPr>
                <w:rFonts w:ascii="Calibri" w:hAnsi="Calibri" w:cs="Tahoma"/>
                <w:sz w:val="21"/>
                <w:szCs w:val="21"/>
              </w:rPr>
              <w:t xml:space="preserve"> to provide </w:t>
            </w:r>
            <w:r w:rsidR="00DD4FEA" w:rsidRPr="00CA75C0">
              <w:rPr>
                <w:rFonts w:ascii="Calibri" w:hAnsi="Calibri" w:cs="Tahoma"/>
                <w:sz w:val="21"/>
                <w:szCs w:val="21"/>
              </w:rPr>
              <w:t>input into health and wellbeing initiatives</w:t>
            </w:r>
            <w:r w:rsidR="00903C55" w:rsidRPr="00CA75C0">
              <w:rPr>
                <w:rFonts w:ascii="Calibri" w:hAnsi="Calibri" w:cs="Tahoma"/>
                <w:sz w:val="21"/>
                <w:szCs w:val="21"/>
              </w:rPr>
              <w:t>.</w:t>
            </w:r>
          </w:p>
          <w:p w14:paraId="40134003" w14:textId="77777777" w:rsidR="00DF5A17" w:rsidRPr="00CA75C0" w:rsidRDefault="00DF5A17" w:rsidP="00CA75C0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Tahoma"/>
                <w:sz w:val="21"/>
                <w:szCs w:val="21"/>
              </w:rPr>
            </w:pPr>
            <w:r>
              <w:rPr>
                <w:rFonts w:ascii="Calibri" w:hAnsi="Calibri" w:cs="Tahoma"/>
                <w:sz w:val="21"/>
                <w:szCs w:val="21"/>
              </w:rPr>
              <w:t>Provide up to 3 months paid leave of for employees as necessary for their health and wellbeing, including carers leave, family violence leave.</w:t>
            </w:r>
          </w:p>
        </w:tc>
      </w:tr>
      <w:tr w:rsidR="0094230A" w:rsidRPr="00CA75C0" w14:paraId="132CDAB0" w14:textId="77777777" w:rsidTr="00902057">
        <w:tc>
          <w:tcPr>
            <w:tcW w:w="10490" w:type="dxa"/>
          </w:tcPr>
          <w:p w14:paraId="2A7CDCBC" w14:textId="77777777" w:rsidR="0094230A" w:rsidRPr="00CA75C0" w:rsidRDefault="0094230A" w:rsidP="00CA75C0">
            <w:pPr>
              <w:spacing w:before="60" w:line="276" w:lineRule="auto"/>
              <w:rPr>
                <w:rFonts w:ascii="Calibri" w:hAnsi="Calibri" w:cs="Tahoma"/>
                <w:b/>
                <w:sz w:val="26"/>
                <w:szCs w:val="26"/>
              </w:rPr>
            </w:pPr>
            <w:r>
              <w:rPr>
                <w:rFonts w:ascii="Calibri" w:hAnsi="Calibri" w:cs="Tahoma"/>
                <w:b/>
                <w:sz w:val="26"/>
                <w:szCs w:val="26"/>
              </w:rPr>
              <w:t>Scope</w:t>
            </w:r>
          </w:p>
        </w:tc>
      </w:tr>
      <w:tr w:rsidR="0094230A" w:rsidRPr="00CA75C0" w14:paraId="01C43ED2" w14:textId="77777777" w:rsidTr="00902057">
        <w:tc>
          <w:tcPr>
            <w:tcW w:w="10490" w:type="dxa"/>
          </w:tcPr>
          <w:p w14:paraId="3ACE42DE" w14:textId="77777777" w:rsidR="0094230A" w:rsidRPr="00DA3552" w:rsidRDefault="0094230A" w:rsidP="0094230A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kzidenzGroteskBE-Light"/>
                <w:color w:val="000000"/>
                <w:sz w:val="21"/>
                <w:szCs w:val="21"/>
              </w:rPr>
            </w:pPr>
            <w:r w:rsidRPr="00DA3552">
              <w:rPr>
                <w:rFonts w:ascii="Calibri" w:eastAsia="Calibri" w:hAnsi="Calibri" w:cs="AkzidenzGroteskBE-Light"/>
                <w:color w:val="000000"/>
                <w:sz w:val="21"/>
                <w:szCs w:val="21"/>
              </w:rPr>
              <w:t>This policy applies to:</w:t>
            </w:r>
          </w:p>
          <w:p w14:paraId="15E80994" w14:textId="77777777" w:rsidR="0094230A" w:rsidRPr="00CA75C0" w:rsidRDefault="0094230A" w:rsidP="0094230A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Tahoma"/>
                <w:b/>
                <w:sz w:val="26"/>
                <w:szCs w:val="26"/>
              </w:rPr>
            </w:pPr>
            <w:r w:rsidRPr="00DA3552">
              <w:rPr>
                <w:rFonts w:ascii="Calibri" w:eastAsia="Calibri" w:hAnsi="Calibri" w:cs="AkzidenzGroteskBE-Md"/>
                <w:bCs/>
                <w:sz w:val="21"/>
                <w:szCs w:val="21"/>
              </w:rPr>
              <w:t xml:space="preserve">all employees at </w:t>
            </w:r>
            <w:r w:rsidR="00D439E1" w:rsidRPr="00D439E1">
              <w:rPr>
                <w:rFonts w:ascii="Calibri" w:hAnsi="Calibri" w:cs="Tahoma"/>
                <w:b/>
                <w:sz w:val="21"/>
                <w:szCs w:val="21"/>
              </w:rPr>
              <w:t xml:space="preserve">RobertsBrown Pty </w:t>
            </w:r>
            <w:proofErr w:type="gramStart"/>
            <w:r w:rsidR="00D439E1" w:rsidRPr="00D439E1">
              <w:rPr>
                <w:rFonts w:ascii="Calibri" w:hAnsi="Calibri" w:cs="Tahoma"/>
                <w:b/>
                <w:sz w:val="21"/>
                <w:szCs w:val="21"/>
              </w:rPr>
              <w:t>Ltd</w:t>
            </w:r>
            <w:r w:rsidR="00D439E1" w:rsidRPr="00DA3552">
              <w:rPr>
                <w:rFonts w:ascii="Calibri" w:eastAsia="Calibri" w:hAnsi="Calibri" w:cs="Tahoma"/>
                <w:color w:val="FF0000"/>
                <w:sz w:val="21"/>
                <w:szCs w:val="21"/>
              </w:rPr>
              <w:t xml:space="preserve"> </w:t>
            </w:r>
            <w:r w:rsidRPr="00DA3552">
              <w:rPr>
                <w:rFonts w:ascii="Calibri" w:eastAsia="Calibri" w:hAnsi="Calibri" w:cs="Tahoma"/>
                <w:sz w:val="21"/>
                <w:szCs w:val="21"/>
              </w:rPr>
              <w:t>.</w:t>
            </w:r>
            <w:proofErr w:type="gramEnd"/>
          </w:p>
        </w:tc>
      </w:tr>
      <w:tr w:rsidR="000178F3" w:rsidRPr="00CA75C0" w14:paraId="118C05B2" w14:textId="77777777" w:rsidTr="00902057">
        <w:tc>
          <w:tcPr>
            <w:tcW w:w="10490" w:type="dxa"/>
          </w:tcPr>
          <w:p w14:paraId="60AABFC6" w14:textId="77777777" w:rsidR="000178F3" w:rsidRPr="00CA75C0" w:rsidRDefault="000178F3" w:rsidP="00CA75C0">
            <w:pPr>
              <w:spacing w:before="60" w:line="276" w:lineRule="auto"/>
              <w:rPr>
                <w:rFonts w:ascii="Calibri" w:hAnsi="Calibri" w:cs="Tahoma"/>
                <w:b/>
                <w:sz w:val="26"/>
                <w:szCs w:val="26"/>
              </w:rPr>
            </w:pPr>
            <w:r w:rsidRPr="00CA75C0">
              <w:rPr>
                <w:rFonts w:ascii="Calibri" w:hAnsi="Calibri" w:cs="Tahoma"/>
                <w:b/>
                <w:sz w:val="26"/>
                <w:szCs w:val="26"/>
              </w:rPr>
              <w:t>Responsibility</w:t>
            </w:r>
          </w:p>
        </w:tc>
      </w:tr>
      <w:tr w:rsidR="000178F3" w:rsidRPr="00CA75C0" w14:paraId="00F32CF7" w14:textId="77777777" w:rsidTr="00902057">
        <w:tc>
          <w:tcPr>
            <w:tcW w:w="10490" w:type="dxa"/>
          </w:tcPr>
          <w:p w14:paraId="43C34452" w14:textId="77777777" w:rsidR="000178F3" w:rsidRPr="00CA75C0" w:rsidRDefault="00567325" w:rsidP="00CA75C0">
            <w:pPr>
              <w:spacing w:before="60" w:line="276" w:lineRule="auto"/>
              <w:rPr>
                <w:rFonts w:ascii="Calibri" w:hAnsi="Calibri" w:cs="Tahoma"/>
                <w:bCs/>
                <w:sz w:val="21"/>
                <w:szCs w:val="21"/>
              </w:rPr>
            </w:pPr>
            <w:r w:rsidRPr="00CA75C0">
              <w:rPr>
                <w:rFonts w:ascii="Calibri" w:hAnsi="Calibri" w:cs="Tahoma"/>
                <w:bCs/>
                <w:sz w:val="21"/>
                <w:szCs w:val="21"/>
              </w:rPr>
              <w:t>Employees</w:t>
            </w:r>
            <w:r w:rsidR="000178F3" w:rsidRPr="00CA75C0">
              <w:rPr>
                <w:rFonts w:ascii="Calibri" w:hAnsi="Calibri" w:cs="Tahoma"/>
                <w:bCs/>
                <w:sz w:val="21"/>
                <w:szCs w:val="21"/>
              </w:rPr>
              <w:t xml:space="preserve"> </w:t>
            </w:r>
            <w:r w:rsidR="00DD4FEA" w:rsidRPr="00CA75C0">
              <w:rPr>
                <w:rFonts w:ascii="Calibri" w:hAnsi="Calibri" w:cs="Tahoma"/>
                <w:bCs/>
                <w:sz w:val="21"/>
                <w:szCs w:val="21"/>
              </w:rPr>
              <w:t>are encouraged to</w:t>
            </w:r>
            <w:r w:rsidR="000178F3" w:rsidRPr="00CA75C0">
              <w:rPr>
                <w:rFonts w:ascii="Calibri" w:hAnsi="Calibri" w:cs="Tahoma"/>
                <w:bCs/>
                <w:sz w:val="21"/>
                <w:szCs w:val="21"/>
              </w:rPr>
              <w:t>:</w:t>
            </w:r>
          </w:p>
          <w:p w14:paraId="3520E2A5" w14:textId="77777777" w:rsidR="000178F3" w:rsidRPr="00CA75C0" w:rsidRDefault="00BB27F8" w:rsidP="00CA75C0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Tahoma"/>
                <w:sz w:val="21"/>
                <w:szCs w:val="21"/>
              </w:rPr>
            </w:pPr>
            <w:r w:rsidRPr="00CA75C0">
              <w:rPr>
                <w:rFonts w:ascii="Calibri" w:hAnsi="Calibri" w:cs="Tahoma"/>
                <w:sz w:val="21"/>
                <w:szCs w:val="21"/>
              </w:rPr>
              <w:t xml:space="preserve">understand </w:t>
            </w:r>
            <w:r w:rsidR="00DC589B" w:rsidRPr="00CA75C0">
              <w:rPr>
                <w:rFonts w:ascii="Calibri" w:hAnsi="Calibri" w:cs="Tahoma"/>
                <w:sz w:val="21"/>
                <w:szCs w:val="21"/>
              </w:rPr>
              <w:t>this</w:t>
            </w:r>
            <w:r w:rsidR="000178F3" w:rsidRPr="00CA75C0">
              <w:rPr>
                <w:rFonts w:ascii="Calibri" w:hAnsi="Calibri" w:cs="Tahoma"/>
                <w:sz w:val="21"/>
                <w:szCs w:val="21"/>
              </w:rPr>
              <w:t xml:space="preserve"> </w:t>
            </w:r>
            <w:r w:rsidR="00DC589B" w:rsidRPr="00CA75C0">
              <w:rPr>
                <w:rFonts w:ascii="Calibri" w:hAnsi="Calibri" w:cs="Tahoma"/>
                <w:sz w:val="21"/>
                <w:szCs w:val="21"/>
              </w:rPr>
              <w:t>p</w:t>
            </w:r>
            <w:r w:rsidR="000178F3" w:rsidRPr="00CA75C0">
              <w:rPr>
                <w:rFonts w:ascii="Calibri" w:hAnsi="Calibri" w:cs="Tahoma"/>
                <w:sz w:val="21"/>
                <w:szCs w:val="21"/>
              </w:rPr>
              <w:t>olicy</w:t>
            </w:r>
            <w:r w:rsidR="00772F63" w:rsidRPr="00CA75C0">
              <w:rPr>
                <w:rFonts w:ascii="Calibri" w:hAnsi="Calibri" w:cs="Tahoma"/>
                <w:sz w:val="21"/>
                <w:szCs w:val="21"/>
              </w:rPr>
              <w:t xml:space="preserve"> and seek clarification from management where required</w:t>
            </w:r>
          </w:p>
          <w:p w14:paraId="49A39A26" w14:textId="77777777" w:rsidR="000178F3" w:rsidRPr="00CA75C0" w:rsidRDefault="00BB27F8" w:rsidP="00CA75C0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Tahoma"/>
                <w:sz w:val="21"/>
                <w:szCs w:val="21"/>
              </w:rPr>
            </w:pPr>
            <w:r w:rsidRPr="00CA75C0">
              <w:rPr>
                <w:rFonts w:ascii="Calibri" w:hAnsi="Calibri" w:cs="Tahoma"/>
                <w:sz w:val="21"/>
                <w:szCs w:val="21"/>
              </w:rPr>
              <w:t xml:space="preserve">consider </w:t>
            </w:r>
            <w:r w:rsidR="00A75114" w:rsidRPr="00CA75C0">
              <w:rPr>
                <w:rFonts w:ascii="Calibri" w:hAnsi="Calibri" w:cs="Tahoma"/>
                <w:sz w:val="21"/>
                <w:szCs w:val="21"/>
              </w:rPr>
              <w:t xml:space="preserve">this </w:t>
            </w:r>
            <w:r w:rsidR="00DC589B" w:rsidRPr="00CA75C0">
              <w:rPr>
                <w:rFonts w:ascii="Calibri" w:hAnsi="Calibri" w:cs="Tahoma"/>
                <w:sz w:val="21"/>
                <w:szCs w:val="21"/>
              </w:rPr>
              <w:t>p</w:t>
            </w:r>
            <w:r w:rsidR="00A75114" w:rsidRPr="00CA75C0">
              <w:rPr>
                <w:rFonts w:ascii="Calibri" w:hAnsi="Calibri" w:cs="Tahoma"/>
                <w:sz w:val="21"/>
                <w:szCs w:val="21"/>
              </w:rPr>
              <w:t xml:space="preserve">olicy </w:t>
            </w:r>
            <w:r w:rsidR="000178F3" w:rsidRPr="00CA75C0">
              <w:rPr>
                <w:rFonts w:ascii="Calibri" w:hAnsi="Calibri" w:cs="Tahoma"/>
                <w:sz w:val="21"/>
                <w:szCs w:val="21"/>
              </w:rPr>
              <w:t xml:space="preserve">while completing work-related duties and </w:t>
            </w:r>
            <w:r w:rsidR="00DC589B" w:rsidRPr="00CA75C0">
              <w:rPr>
                <w:rFonts w:ascii="Calibri" w:hAnsi="Calibri" w:cs="Tahoma"/>
                <w:sz w:val="21"/>
                <w:szCs w:val="21"/>
              </w:rPr>
              <w:t xml:space="preserve">at any time while </w:t>
            </w:r>
            <w:r w:rsidR="00D439E1" w:rsidRPr="00D439E1">
              <w:rPr>
                <w:rFonts w:ascii="Calibri" w:hAnsi="Calibri" w:cs="Tahoma"/>
                <w:sz w:val="21"/>
                <w:szCs w:val="21"/>
              </w:rPr>
              <w:t>RobertsBrown Pty Ltd</w:t>
            </w:r>
          </w:p>
          <w:p w14:paraId="245D8537" w14:textId="77777777" w:rsidR="000178F3" w:rsidRPr="00CA75C0" w:rsidRDefault="00BB27F8" w:rsidP="00CA75C0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Tahoma"/>
                <w:sz w:val="21"/>
                <w:szCs w:val="21"/>
              </w:rPr>
            </w:pPr>
            <w:r w:rsidRPr="00CA75C0">
              <w:rPr>
                <w:rFonts w:ascii="Calibri" w:hAnsi="Calibri" w:cs="Tahoma"/>
                <w:sz w:val="21"/>
                <w:szCs w:val="21"/>
              </w:rPr>
              <w:t xml:space="preserve">support </w:t>
            </w:r>
            <w:r w:rsidR="00DD4FEA" w:rsidRPr="00CA75C0">
              <w:rPr>
                <w:rFonts w:ascii="Calibri" w:hAnsi="Calibri" w:cs="Tahoma"/>
                <w:sz w:val="21"/>
                <w:szCs w:val="21"/>
              </w:rPr>
              <w:t xml:space="preserve">fellow </w:t>
            </w:r>
            <w:r w:rsidR="002E2BF3" w:rsidRPr="00CA75C0">
              <w:rPr>
                <w:rFonts w:ascii="Calibri" w:hAnsi="Calibri" w:cs="Tahoma"/>
                <w:sz w:val="21"/>
                <w:szCs w:val="21"/>
              </w:rPr>
              <w:t>employees</w:t>
            </w:r>
            <w:r w:rsidR="00DD4FEA" w:rsidRPr="00CA75C0">
              <w:rPr>
                <w:rFonts w:ascii="Calibri" w:hAnsi="Calibri" w:cs="Tahoma"/>
                <w:sz w:val="21"/>
                <w:szCs w:val="21"/>
              </w:rPr>
              <w:t xml:space="preserve"> in the</w:t>
            </w:r>
            <w:r w:rsidR="00903C55" w:rsidRPr="00CA75C0">
              <w:rPr>
                <w:rFonts w:ascii="Calibri" w:hAnsi="Calibri" w:cs="Tahoma"/>
                <w:sz w:val="21"/>
                <w:szCs w:val="21"/>
              </w:rPr>
              <w:t>ir</w:t>
            </w:r>
            <w:r w:rsidR="00F74A69" w:rsidRPr="00CA75C0">
              <w:rPr>
                <w:rFonts w:ascii="Calibri" w:hAnsi="Calibri" w:cs="Tahoma"/>
                <w:sz w:val="21"/>
                <w:szCs w:val="21"/>
              </w:rPr>
              <w:t xml:space="preserve"> aware</w:t>
            </w:r>
            <w:r w:rsidR="00DD4FEA" w:rsidRPr="00CA75C0">
              <w:rPr>
                <w:rFonts w:ascii="Calibri" w:hAnsi="Calibri" w:cs="Tahoma"/>
                <w:sz w:val="21"/>
                <w:szCs w:val="21"/>
              </w:rPr>
              <w:t>ness of this</w:t>
            </w:r>
            <w:r w:rsidR="00F74A69" w:rsidRPr="00CA75C0">
              <w:rPr>
                <w:rFonts w:ascii="Calibri" w:hAnsi="Calibri" w:cs="Tahoma"/>
                <w:sz w:val="21"/>
                <w:szCs w:val="21"/>
              </w:rPr>
              <w:t xml:space="preserve"> </w:t>
            </w:r>
            <w:r w:rsidR="00DC589B" w:rsidRPr="00CA75C0">
              <w:rPr>
                <w:rFonts w:ascii="Calibri" w:hAnsi="Calibri" w:cs="Tahoma"/>
                <w:sz w:val="21"/>
                <w:szCs w:val="21"/>
              </w:rPr>
              <w:t>p</w:t>
            </w:r>
            <w:r w:rsidR="00F74A69" w:rsidRPr="00CA75C0">
              <w:rPr>
                <w:rFonts w:ascii="Calibri" w:hAnsi="Calibri" w:cs="Tahoma"/>
                <w:sz w:val="21"/>
                <w:szCs w:val="21"/>
              </w:rPr>
              <w:t>olicy</w:t>
            </w:r>
          </w:p>
          <w:p w14:paraId="32CC478D" w14:textId="77777777" w:rsidR="005F5379" w:rsidRPr="00CA75C0" w:rsidRDefault="00BB27F8" w:rsidP="00CA75C0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Tahoma"/>
                <w:sz w:val="21"/>
                <w:szCs w:val="21"/>
              </w:rPr>
            </w:pPr>
            <w:r w:rsidRPr="00CA75C0">
              <w:rPr>
                <w:rFonts w:ascii="Calibri" w:hAnsi="Calibri" w:cs="Tahoma"/>
                <w:sz w:val="21"/>
                <w:szCs w:val="21"/>
              </w:rPr>
              <w:t xml:space="preserve">support </w:t>
            </w:r>
            <w:r w:rsidR="005F5379" w:rsidRPr="00CA75C0">
              <w:rPr>
                <w:rFonts w:ascii="Calibri" w:hAnsi="Calibri" w:cs="Tahoma"/>
                <w:sz w:val="21"/>
                <w:szCs w:val="21"/>
              </w:rPr>
              <w:t xml:space="preserve">and contribute to </w:t>
            </w:r>
            <w:r w:rsidR="00D439E1" w:rsidRPr="00D439E1">
              <w:rPr>
                <w:rFonts w:ascii="Calibri" w:hAnsi="Calibri" w:cs="Tahoma"/>
                <w:sz w:val="21"/>
                <w:szCs w:val="21"/>
              </w:rPr>
              <w:t>RobertsBrown Pty Ltd</w:t>
            </w:r>
            <w:r w:rsidR="005F5379" w:rsidRPr="00D439E1">
              <w:rPr>
                <w:rFonts w:ascii="Calibri" w:hAnsi="Calibri" w:cs="Tahoma"/>
                <w:sz w:val="21"/>
                <w:szCs w:val="21"/>
              </w:rPr>
              <w:t>’s</w:t>
            </w:r>
            <w:r w:rsidR="005F5379" w:rsidRPr="00CA75C0">
              <w:rPr>
                <w:rFonts w:ascii="Calibri" w:hAnsi="Calibri" w:cs="Tahoma"/>
                <w:sz w:val="21"/>
                <w:szCs w:val="21"/>
              </w:rPr>
              <w:t xml:space="preserve"> aim of providing a safe, </w:t>
            </w:r>
            <w:proofErr w:type="gramStart"/>
            <w:r w:rsidR="005F5379" w:rsidRPr="00CA75C0">
              <w:rPr>
                <w:rFonts w:ascii="Calibri" w:hAnsi="Calibri" w:cs="Tahoma"/>
                <w:sz w:val="21"/>
                <w:szCs w:val="21"/>
              </w:rPr>
              <w:t>healthy</w:t>
            </w:r>
            <w:proofErr w:type="gramEnd"/>
            <w:r w:rsidR="005F5379" w:rsidRPr="00CA75C0">
              <w:rPr>
                <w:rFonts w:ascii="Calibri" w:hAnsi="Calibri" w:cs="Tahoma"/>
                <w:sz w:val="21"/>
                <w:szCs w:val="21"/>
              </w:rPr>
              <w:t xml:space="preserve"> and supportive environment for all </w:t>
            </w:r>
            <w:r w:rsidR="00567325" w:rsidRPr="00CA75C0">
              <w:rPr>
                <w:rFonts w:ascii="Calibri" w:hAnsi="Calibri" w:cs="Tahoma"/>
                <w:sz w:val="21"/>
                <w:szCs w:val="21"/>
              </w:rPr>
              <w:t>employees</w:t>
            </w:r>
            <w:r w:rsidR="00903C55" w:rsidRPr="00CA75C0">
              <w:rPr>
                <w:rFonts w:ascii="Calibri" w:hAnsi="Calibri" w:cs="Tahoma"/>
                <w:sz w:val="21"/>
                <w:szCs w:val="21"/>
              </w:rPr>
              <w:t>.</w:t>
            </w:r>
          </w:p>
          <w:p w14:paraId="61E1CB61" w14:textId="77777777" w:rsidR="000178F3" w:rsidRPr="00CA75C0" w:rsidRDefault="000178F3" w:rsidP="00CA75C0">
            <w:pPr>
              <w:spacing w:line="276" w:lineRule="auto"/>
              <w:rPr>
                <w:rFonts w:ascii="Calibri" w:hAnsi="Calibri" w:cs="Tahoma"/>
                <w:sz w:val="21"/>
                <w:szCs w:val="21"/>
              </w:rPr>
            </w:pPr>
            <w:r w:rsidRPr="00CA75C0">
              <w:rPr>
                <w:rFonts w:ascii="Calibri" w:hAnsi="Calibri" w:cs="Tahoma"/>
                <w:sz w:val="21"/>
                <w:szCs w:val="21"/>
              </w:rPr>
              <w:t>Managers have a responsibility to:</w:t>
            </w:r>
          </w:p>
          <w:p w14:paraId="2E443C4E" w14:textId="77777777" w:rsidR="000178F3" w:rsidRPr="00CA75C0" w:rsidRDefault="00BB27F8" w:rsidP="00CA75C0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Tahoma"/>
                <w:sz w:val="21"/>
                <w:szCs w:val="21"/>
              </w:rPr>
            </w:pPr>
            <w:r w:rsidRPr="00CA75C0">
              <w:rPr>
                <w:rFonts w:ascii="Calibri" w:hAnsi="Calibri" w:cs="Tahoma"/>
                <w:sz w:val="21"/>
                <w:szCs w:val="21"/>
              </w:rPr>
              <w:t xml:space="preserve">ensure </w:t>
            </w:r>
            <w:r w:rsidR="00F74A69" w:rsidRPr="00CA75C0">
              <w:rPr>
                <w:rFonts w:ascii="Calibri" w:hAnsi="Calibri" w:cs="Tahoma"/>
                <w:sz w:val="21"/>
                <w:szCs w:val="21"/>
              </w:rPr>
              <w:t xml:space="preserve">that all </w:t>
            </w:r>
            <w:r w:rsidR="00567325" w:rsidRPr="00CA75C0">
              <w:rPr>
                <w:rFonts w:ascii="Calibri" w:hAnsi="Calibri" w:cs="Tahoma"/>
                <w:sz w:val="21"/>
                <w:szCs w:val="21"/>
              </w:rPr>
              <w:t>employees</w:t>
            </w:r>
            <w:r w:rsidR="00FC730C" w:rsidRPr="00CA75C0">
              <w:rPr>
                <w:rFonts w:ascii="Calibri" w:hAnsi="Calibri" w:cs="Tahoma"/>
                <w:sz w:val="21"/>
                <w:szCs w:val="21"/>
              </w:rPr>
              <w:t xml:space="preserve"> </w:t>
            </w:r>
            <w:r w:rsidR="000178F3" w:rsidRPr="00CA75C0">
              <w:rPr>
                <w:rFonts w:ascii="Calibri" w:hAnsi="Calibri" w:cs="Tahoma"/>
                <w:sz w:val="21"/>
                <w:szCs w:val="21"/>
              </w:rPr>
              <w:t>are made aware of this</w:t>
            </w:r>
            <w:r w:rsidR="00DD4FEA" w:rsidRPr="00CA75C0">
              <w:rPr>
                <w:rFonts w:ascii="Calibri" w:hAnsi="Calibri" w:cs="Tahoma"/>
                <w:sz w:val="21"/>
                <w:szCs w:val="21"/>
              </w:rPr>
              <w:t xml:space="preserve"> policy</w:t>
            </w:r>
          </w:p>
          <w:p w14:paraId="0ACA3DAD" w14:textId="77777777" w:rsidR="00403834" w:rsidRDefault="00BB27F8" w:rsidP="00403834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Tahoma"/>
                <w:sz w:val="21"/>
                <w:szCs w:val="21"/>
              </w:rPr>
            </w:pPr>
            <w:r w:rsidRPr="00CA75C0">
              <w:rPr>
                <w:rFonts w:ascii="Calibri" w:hAnsi="Calibri" w:cs="Tahoma"/>
                <w:sz w:val="21"/>
                <w:szCs w:val="21"/>
              </w:rPr>
              <w:t xml:space="preserve">actively </w:t>
            </w:r>
            <w:r w:rsidR="00E55203" w:rsidRPr="00CA75C0">
              <w:rPr>
                <w:rFonts w:ascii="Calibri" w:hAnsi="Calibri" w:cs="Tahoma"/>
                <w:sz w:val="21"/>
                <w:szCs w:val="21"/>
              </w:rPr>
              <w:t>support</w:t>
            </w:r>
            <w:r w:rsidR="005F5379" w:rsidRPr="00CA75C0">
              <w:rPr>
                <w:rFonts w:ascii="Calibri" w:hAnsi="Calibri" w:cs="Tahoma"/>
                <w:sz w:val="21"/>
                <w:szCs w:val="21"/>
              </w:rPr>
              <w:t xml:space="preserve"> and contribute to</w:t>
            </w:r>
            <w:r w:rsidR="00E55203" w:rsidRPr="00CA75C0">
              <w:rPr>
                <w:rFonts w:ascii="Calibri" w:hAnsi="Calibri" w:cs="Tahoma"/>
                <w:sz w:val="21"/>
                <w:szCs w:val="21"/>
              </w:rPr>
              <w:t xml:space="preserve"> the implementation of this </w:t>
            </w:r>
            <w:r w:rsidR="00DC589B" w:rsidRPr="00CA75C0">
              <w:rPr>
                <w:rFonts w:ascii="Calibri" w:hAnsi="Calibri" w:cs="Tahoma"/>
                <w:sz w:val="21"/>
                <w:szCs w:val="21"/>
              </w:rPr>
              <w:t>p</w:t>
            </w:r>
            <w:r w:rsidR="00403834">
              <w:rPr>
                <w:rFonts w:ascii="Calibri" w:hAnsi="Calibri" w:cs="Tahoma"/>
                <w:sz w:val="21"/>
                <w:szCs w:val="21"/>
              </w:rPr>
              <w:t>olicy</w:t>
            </w:r>
          </w:p>
          <w:p w14:paraId="0BACD850" w14:textId="77777777" w:rsidR="000178F3" w:rsidRPr="00CA75C0" w:rsidRDefault="00BB27F8" w:rsidP="00403834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Tahoma"/>
                <w:sz w:val="21"/>
                <w:szCs w:val="21"/>
              </w:rPr>
            </w:pPr>
            <w:r w:rsidRPr="00CA75C0">
              <w:rPr>
                <w:rFonts w:ascii="Calibri" w:hAnsi="Calibri" w:cs="Tahoma"/>
                <w:sz w:val="21"/>
                <w:szCs w:val="21"/>
              </w:rPr>
              <w:t xml:space="preserve">manage </w:t>
            </w:r>
            <w:r w:rsidR="000178F3" w:rsidRPr="00CA75C0">
              <w:rPr>
                <w:rFonts w:ascii="Calibri" w:hAnsi="Calibri" w:cs="Tahoma"/>
                <w:sz w:val="21"/>
                <w:szCs w:val="21"/>
              </w:rPr>
              <w:t>the implementation and review of this policy</w:t>
            </w:r>
            <w:r w:rsidR="00903C55" w:rsidRPr="00CA75C0">
              <w:rPr>
                <w:rFonts w:ascii="Calibri" w:hAnsi="Calibri" w:cs="Tahoma"/>
                <w:sz w:val="21"/>
                <w:szCs w:val="21"/>
              </w:rPr>
              <w:t>.</w:t>
            </w:r>
          </w:p>
        </w:tc>
      </w:tr>
      <w:tr w:rsidR="00850B9D" w:rsidRPr="00CA75C0" w14:paraId="74DDAAC6" w14:textId="77777777" w:rsidTr="00902057">
        <w:tc>
          <w:tcPr>
            <w:tcW w:w="10490" w:type="dxa"/>
          </w:tcPr>
          <w:p w14:paraId="0C10A02E" w14:textId="77777777" w:rsidR="00850B9D" w:rsidRPr="00CA75C0" w:rsidRDefault="00850B9D" w:rsidP="00CA75C0">
            <w:pPr>
              <w:spacing w:before="60" w:line="276" w:lineRule="auto"/>
              <w:rPr>
                <w:rFonts w:ascii="Calibri" w:hAnsi="Calibri" w:cs="Tahoma"/>
                <w:b/>
                <w:sz w:val="26"/>
                <w:szCs w:val="26"/>
              </w:rPr>
            </w:pPr>
            <w:r w:rsidRPr="00CA75C0">
              <w:rPr>
                <w:rFonts w:ascii="Calibri" w:hAnsi="Calibri" w:cs="Tahoma"/>
                <w:b/>
                <w:sz w:val="26"/>
                <w:szCs w:val="26"/>
              </w:rPr>
              <w:t>Communication</w:t>
            </w:r>
          </w:p>
        </w:tc>
      </w:tr>
      <w:tr w:rsidR="00850B9D" w:rsidRPr="00CA75C0" w14:paraId="682CA38B" w14:textId="77777777" w:rsidTr="00902057">
        <w:tc>
          <w:tcPr>
            <w:tcW w:w="10490" w:type="dxa"/>
          </w:tcPr>
          <w:p w14:paraId="76ED5DC2" w14:textId="77777777" w:rsidR="00850B9D" w:rsidRPr="00CA75C0" w:rsidRDefault="00D439E1" w:rsidP="00CA75C0">
            <w:pPr>
              <w:spacing w:before="60" w:line="276" w:lineRule="auto"/>
              <w:rPr>
                <w:rFonts w:ascii="Calibri" w:hAnsi="Calibri" w:cs="Tahoma"/>
                <w:sz w:val="21"/>
                <w:szCs w:val="21"/>
              </w:rPr>
            </w:pPr>
            <w:r w:rsidRPr="00D439E1">
              <w:rPr>
                <w:rFonts w:ascii="Calibri" w:hAnsi="Calibri" w:cs="Tahoma"/>
                <w:b/>
                <w:sz w:val="21"/>
                <w:szCs w:val="21"/>
              </w:rPr>
              <w:t>RobertsBrown Pty Ltd</w:t>
            </w:r>
            <w:r w:rsidRPr="00CA75C0">
              <w:rPr>
                <w:rFonts w:ascii="Calibri" w:hAnsi="Calibri" w:cs="Tahoma"/>
                <w:sz w:val="21"/>
                <w:szCs w:val="21"/>
              </w:rPr>
              <w:t xml:space="preserve"> </w:t>
            </w:r>
            <w:r w:rsidR="00850B9D" w:rsidRPr="00CA75C0">
              <w:rPr>
                <w:rFonts w:ascii="Calibri" w:hAnsi="Calibri" w:cs="Tahoma"/>
                <w:sz w:val="21"/>
                <w:szCs w:val="21"/>
              </w:rPr>
              <w:t>will ensure that:</w:t>
            </w:r>
          </w:p>
          <w:p w14:paraId="0B32CC66" w14:textId="77777777" w:rsidR="00DC13C4" w:rsidRPr="00DA3552" w:rsidRDefault="00DC13C4" w:rsidP="00DC13C4">
            <w:pPr>
              <w:pStyle w:val="ColourfulListAccent1"/>
              <w:numPr>
                <w:ilvl w:val="0"/>
                <w:numId w:val="15"/>
              </w:numPr>
              <w:spacing w:after="0"/>
              <w:ind w:left="714" w:hanging="357"/>
              <w:rPr>
                <w:rFonts w:cs="AkzidenzGroteskBE-Md"/>
                <w:bCs/>
                <w:sz w:val="21"/>
                <w:szCs w:val="21"/>
              </w:rPr>
            </w:pPr>
            <w:r w:rsidRPr="00DA3552">
              <w:rPr>
                <w:rFonts w:cs="AkzidenzGroteskBE-Md"/>
                <w:bCs/>
                <w:sz w:val="21"/>
                <w:szCs w:val="21"/>
              </w:rPr>
              <w:t>all employees receive a copy of this policy during the induction process</w:t>
            </w:r>
          </w:p>
          <w:p w14:paraId="36D80E57" w14:textId="77777777" w:rsidR="00DC13C4" w:rsidRPr="00DA3552" w:rsidRDefault="00DC13C4" w:rsidP="00DC13C4">
            <w:pPr>
              <w:pStyle w:val="ColourfulListAccent1"/>
              <w:numPr>
                <w:ilvl w:val="0"/>
                <w:numId w:val="15"/>
              </w:numPr>
              <w:spacing w:after="0"/>
              <w:ind w:left="714" w:hanging="357"/>
              <w:rPr>
                <w:rFonts w:cs="AkzidenzGroteskBE-Md"/>
                <w:bCs/>
                <w:sz w:val="21"/>
                <w:szCs w:val="21"/>
              </w:rPr>
            </w:pPr>
            <w:r w:rsidRPr="00DA3552">
              <w:rPr>
                <w:rFonts w:cs="AkzidenzGroteskBE-Md"/>
                <w:bCs/>
                <w:sz w:val="21"/>
                <w:szCs w:val="21"/>
              </w:rPr>
              <w:t>this policy is easily accessible by all members of the organisation</w:t>
            </w:r>
          </w:p>
          <w:p w14:paraId="19AAFCAB" w14:textId="77777777" w:rsidR="00DC13C4" w:rsidRPr="00DA3552" w:rsidRDefault="00DC13C4" w:rsidP="00DC13C4">
            <w:pPr>
              <w:pStyle w:val="ColourfulListAccent1"/>
              <w:numPr>
                <w:ilvl w:val="0"/>
                <w:numId w:val="15"/>
              </w:numPr>
              <w:spacing w:after="0"/>
              <w:ind w:left="714" w:hanging="357"/>
              <w:rPr>
                <w:rFonts w:cs="AkzidenzGroteskBE-Md"/>
                <w:bCs/>
                <w:sz w:val="21"/>
                <w:szCs w:val="21"/>
              </w:rPr>
            </w:pPr>
            <w:r w:rsidRPr="00DA3552">
              <w:rPr>
                <w:rFonts w:cs="AkzidenzGroteskBE-Md"/>
                <w:bCs/>
                <w:sz w:val="21"/>
                <w:szCs w:val="21"/>
              </w:rPr>
              <w:t>employees are informed when a particular activity aligns with this policy</w:t>
            </w:r>
          </w:p>
          <w:p w14:paraId="4FABF686" w14:textId="77777777" w:rsidR="00DC13C4" w:rsidRPr="00DA3552" w:rsidRDefault="00DC13C4" w:rsidP="00DC13C4">
            <w:pPr>
              <w:pStyle w:val="ColourfulListAccent1"/>
              <w:numPr>
                <w:ilvl w:val="0"/>
                <w:numId w:val="15"/>
              </w:numPr>
              <w:spacing w:after="0"/>
              <w:ind w:left="714" w:hanging="357"/>
              <w:rPr>
                <w:rFonts w:cs="AkzidenzGroteskBE-Md"/>
                <w:bCs/>
                <w:sz w:val="21"/>
                <w:szCs w:val="21"/>
              </w:rPr>
            </w:pPr>
            <w:r w:rsidRPr="00DA3552">
              <w:rPr>
                <w:rFonts w:cs="AkzidenzGroteskBE-Md"/>
                <w:bCs/>
                <w:sz w:val="21"/>
                <w:szCs w:val="21"/>
              </w:rPr>
              <w:t xml:space="preserve">employees are empowered to actively contribute and provide feedback </w:t>
            </w:r>
            <w:r>
              <w:rPr>
                <w:rFonts w:cs="AkzidenzGroteskBE-Md"/>
                <w:bCs/>
                <w:sz w:val="21"/>
                <w:szCs w:val="21"/>
              </w:rPr>
              <w:t>to this policy</w:t>
            </w:r>
          </w:p>
          <w:p w14:paraId="131D5AAF" w14:textId="77777777" w:rsidR="00850B9D" w:rsidRPr="00CA75C0" w:rsidRDefault="00DC13C4" w:rsidP="00DC13C4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Tahoma"/>
                <w:sz w:val="21"/>
                <w:szCs w:val="21"/>
              </w:rPr>
            </w:pPr>
            <w:r w:rsidRPr="00DA3552">
              <w:rPr>
                <w:rFonts w:ascii="Calibri" w:eastAsia="Calibri" w:hAnsi="Calibri" w:cs="AkzidenzGroteskBE-Md"/>
                <w:bCs/>
                <w:sz w:val="21"/>
                <w:szCs w:val="21"/>
              </w:rPr>
              <w:t>employees are notified of all changes to this policy.</w:t>
            </w:r>
          </w:p>
        </w:tc>
      </w:tr>
      <w:tr w:rsidR="00850B9D" w:rsidRPr="00CA75C0" w14:paraId="567DD885" w14:textId="77777777" w:rsidTr="00902057">
        <w:tc>
          <w:tcPr>
            <w:tcW w:w="10490" w:type="dxa"/>
          </w:tcPr>
          <w:p w14:paraId="138AFFA3" w14:textId="77777777" w:rsidR="00850B9D" w:rsidRPr="00CA75C0" w:rsidRDefault="00850B9D" w:rsidP="00CA75C0">
            <w:pPr>
              <w:spacing w:before="60" w:line="276" w:lineRule="auto"/>
              <w:rPr>
                <w:rFonts w:ascii="Calibri" w:hAnsi="Calibri" w:cs="Tahoma"/>
                <w:b/>
                <w:sz w:val="26"/>
                <w:szCs w:val="26"/>
              </w:rPr>
            </w:pPr>
            <w:r w:rsidRPr="00CA75C0">
              <w:rPr>
                <w:rFonts w:ascii="Calibri" w:hAnsi="Calibri" w:cs="Tahoma"/>
                <w:b/>
                <w:sz w:val="26"/>
                <w:szCs w:val="26"/>
              </w:rPr>
              <w:t>Monitoring and review</w:t>
            </w:r>
          </w:p>
        </w:tc>
      </w:tr>
      <w:tr w:rsidR="00850B9D" w:rsidRPr="00CA75C0" w14:paraId="5DDAC3EF" w14:textId="77777777" w:rsidTr="00902057">
        <w:tc>
          <w:tcPr>
            <w:tcW w:w="10490" w:type="dxa"/>
          </w:tcPr>
          <w:p w14:paraId="34E84B05" w14:textId="77777777" w:rsidR="00850B9D" w:rsidRPr="00CA75C0" w:rsidRDefault="00D439E1" w:rsidP="00CA75C0">
            <w:pPr>
              <w:spacing w:before="60" w:line="276" w:lineRule="auto"/>
              <w:rPr>
                <w:rFonts w:ascii="Calibri" w:hAnsi="Calibri" w:cs="Tahoma"/>
                <w:sz w:val="21"/>
                <w:szCs w:val="21"/>
              </w:rPr>
            </w:pPr>
            <w:r w:rsidRPr="00D439E1">
              <w:rPr>
                <w:rFonts w:ascii="Calibri" w:hAnsi="Calibri" w:cs="Tahoma"/>
                <w:b/>
                <w:sz w:val="21"/>
                <w:szCs w:val="21"/>
              </w:rPr>
              <w:t>RobertsBrown Pty Ltd</w:t>
            </w:r>
            <w:r w:rsidRPr="00CA75C0">
              <w:rPr>
                <w:rFonts w:ascii="Calibri" w:hAnsi="Calibri" w:cs="Tahoma"/>
                <w:sz w:val="21"/>
                <w:szCs w:val="21"/>
              </w:rPr>
              <w:t xml:space="preserve"> </w:t>
            </w:r>
            <w:r w:rsidR="00850B9D" w:rsidRPr="00CA75C0">
              <w:rPr>
                <w:rFonts w:ascii="Calibri" w:hAnsi="Calibri" w:cs="Tahoma"/>
                <w:sz w:val="21"/>
                <w:szCs w:val="21"/>
              </w:rPr>
              <w:t xml:space="preserve">will review this policy </w:t>
            </w:r>
            <w:r w:rsidRPr="00D439E1">
              <w:rPr>
                <w:rFonts w:ascii="Calibri" w:hAnsi="Calibri" w:cs="Tahoma"/>
                <w:sz w:val="21"/>
                <w:szCs w:val="21"/>
              </w:rPr>
              <w:t>twelve</w:t>
            </w:r>
            <w:r w:rsidR="00850B9D" w:rsidRPr="00CA75C0">
              <w:rPr>
                <w:rFonts w:ascii="Calibri" w:hAnsi="Calibri" w:cs="Tahoma"/>
                <w:sz w:val="21"/>
                <w:szCs w:val="21"/>
              </w:rPr>
              <w:t xml:space="preserve"> months after implementation and annually thereafter</w:t>
            </w:r>
            <w:r w:rsidR="00BB27F8" w:rsidRPr="00CA75C0">
              <w:rPr>
                <w:rFonts w:ascii="Calibri" w:hAnsi="Calibri" w:cs="Tahoma"/>
                <w:sz w:val="21"/>
                <w:szCs w:val="21"/>
              </w:rPr>
              <w:t>.</w:t>
            </w:r>
          </w:p>
          <w:p w14:paraId="4E92DD73" w14:textId="77777777" w:rsidR="00850B9D" w:rsidRPr="00CA75C0" w:rsidRDefault="007937C1" w:rsidP="00CA75C0">
            <w:pPr>
              <w:spacing w:before="60" w:after="60" w:line="276" w:lineRule="auto"/>
              <w:rPr>
                <w:rFonts w:ascii="Calibri" w:hAnsi="Calibri" w:cs="Tahoma"/>
                <w:sz w:val="21"/>
                <w:szCs w:val="21"/>
              </w:rPr>
            </w:pPr>
            <w:r w:rsidRPr="00CA75C0">
              <w:rPr>
                <w:rFonts w:ascii="Calibri" w:hAnsi="Calibri" w:cs="Tahoma"/>
                <w:sz w:val="21"/>
                <w:szCs w:val="21"/>
              </w:rPr>
              <w:t>Effectiveness of the policy will be assessed through:</w:t>
            </w:r>
          </w:p>
          <w:p w14:paraId="73466E6C" w14:textId="77777777" w:rsidR="007937C1" w:rsidRPr="00CA75C0" w:rsidRDefault="00BB27F8" w:rsidP="00CA75C0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Tahoma"/>
                <w:sz w:val="21"/>
                <w:szCs w:val="21"/>
              </w:rPr>
            </w:pPr>
            <w:r w:rsidRPr="00CA75C0">
              <w:rPr>
                <w:rFonts w:ascii="Calibri" w:hAnsi="Calibri" w:cs="Tahoma"/>
                <w:sz w:val="21"/>
                <w:szCs w:val="21"/>
              </w:rPr>
              <w:t xml:space="preserve">feedback </w:t>
            </w:r>
            <w:r w:rsidR="007937C1" w:rsidRPr="00CA75C0">
              <w:rPr>
                <w:rFonts w:ascii="Calibri" w:hAnsi="Calibri" w:cs="Tahoma"/>
                <w:sz w:val="21"/>
                <w:szCs w:val="21"/>
              </w:rPr>
              <w:t xml:space="preserve">from </w:t>
            </w:r>
            <w:r w:rsidR="002E2BF3" w:rsidRPr="00CA75C0">
              <w:rPr>
                <w:rFonts w:ascii="Calibri" w:hAnsi="Calibri" w:cs="Tahoma"/>
                <w:sz w:val="21"/>
                <w:szCs w:val="21"/>
              </w:rPr>
              <w:t>employees</w:t>
            </w:r>
            <w:r w:rsidR="007937C1" w:rsidRPr="00CA75C0">
              <w:rPr>
                <w:rFonts w:ascii="Calibri" w:hAnsi="Calibri" w:cs="Tahoma"/>
                <w:sz w:val="21"/>
                <w:szCs w:val="21"/>
              </w:rPr>
              <w:t xml:space="preserve">, </w:t>
            </w:r>
            <w:r w:rsidR="00903C55" w:rsidRPr="00CA75C0">
              <w:rPr>
                <w:rFonts w:ascii="Calibri" w:hAnsi="Calibri" w:cs="Tahoma"/>
                <w:sz w:val="21"/>
                <w:szCs w:val="21"/>
              </w:rPr>
              <w:t>the H</w:t>
            </w:r>
            <w:r w:rsidR="007937C1" w:rsidRPr="00CA75C0">
              <w:rPr>
                <w:rFonts w:ascii="Calibri" w:hAnsi="Calibri" w:cs="Tahoma"/>
                <w:sz w:val="21"/>
                <w:szCs w:val="21"/>
              </w:rPr>
              <w:t xml:space="preserve">ealth and </w:t>
            </w:r>
            <w:r w:rsidR="00903C55" w:rsidRPr="00CA75C0">
              <w:rPr>
                <w:rFonts w:ascii="Calibri" w:hAnsi="Calibri" w:cs="Tahoma"/>
                <w:sz w:val="21"/>
                <w:szCs w:val="21"/>
              </w:rPr>
              <w:t>W</w:t>
            </w:r>
            <w:r w:rsidR="007937C1" w:rsidRPr="00CA75C0">
              <w:rPr>
                <w:rFonts w:ascii="Calibri" w:hAnsi="Calibri" w:cs="Tahoma"/>
                <w:sz w:val="21"/>
                <w:szCs w:val="21"/>
              </w:rPr>
              <w:t xml:space="preserve">ellbeing </w:t>
            </w:r>
            <w:r w:rsidR="00903C55" w:rsidRPr="00CA75C0">
              <w:rPr>
                <w:rFonts w:ascii="Calibri" w:hAnsi="Calibri" w:cs="Tahoma"/>
                <w:sz w:val="21"/>
                <w:szCs w:val="21"/>
              </w:rPr>
              <w:t>C</w:t>
            </w:r>
            <w:r w:rsidR="007937C1" w:rsidRPr="00CA75C0">
              <w:rPr>
                <w:rFonts w:ascii="Calibri" w:hAnsi="Calibri" w:cs="Tahoma"/>
                <w:sz w:val="21"/>
                <w:szCs w:val="21"/>
              </w:rPr>
              <w:t>ommittee</w:t>
            </w:r>
            <w:r w:rsidR="00902057">
              <w:rPr>
                <w:rFonts w:ascii="Calibri" w:hAnsi="Calibri" w:cs="Tahoma"/>
                <w:sz w:val="21"/>
                <w:szCs w:val="21"/>
              </w:rPr>
              <w:t>/working group</w:t>
            </w:r>
            <w:r w:rsidR="00453765" w:rsidRPr="00CA75C0">
              <w:rPr>
                <w:rFonts w:ascii="Calibri" w:hAnsi="Calibri" w:cs="Tahoma"/>
                <w:sz w:val="21"/>
                <w:szCs w:val="21"/>
              </w:rPr>
              <w:t>,</w:t>
            </w:r>
            <w:r w:rsidR="007937C1" w:rsidRPr="00CA75C0">
              <w:rPr>
                <w:rFonts w:ascii="Calibri" w:hAnsi="Calibri" w:cs="Tahoma"/>
                <w:sz w:val="21"/>
                <w:szCs w:val="21"/>
              </w:rPr>
              <w:t xml:space="preserve"> and management</w:t>
            </w:r>
          </w:p>
          <w:p w14:paraId="700729C8" w14:textId="77777777" w:rsidR="007937C1" w:rsidRPr="00CA75C0" w:rsidRDefault="00BB27F8" w:rsidP="0090205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Tahoma"/>
                <w:sz w:val="21"/>
                <w:szCs w:val="21"/>
              </w:rPr>
            </w:pPr>
            <w:r w:rsidRPr="00CA75C0">
              <w:rPr>
                <w:rFonts w:ascii="Calibri" w:hAnsi="Calibri" w:cs="Tahoma"/>
                <w:sz w:val="21"/>
                <w:szCs w:val="21"/>
              </w:rPr>
              <w:t xml:space="preserve">review </w:t>
            </w:r>
            <w:r w:rsidR="007937C1" w:rsidRPr="00CA75C0">
              <w:rPr>
                <w:rFonts w:ascii="Calibri" w:hAnsi="Calibri" w:cs="Tahoma"/>
                <w:sz w:val="21"/>
                <w:szCs w:val="21"/>
              </w:rPr>
              <w:t>of the policy by management and committee</w:t>
            </w:r>
            <w:r w:rsidR="00902057">
              <w:rPr>
                <w:rFonts w:ascii="Calibri" w:hAnsi="Calibri" w:cs="Tahoma"/>
                <w:sz w:val="21"/>
                <w:szCs w:val="21"/>
              </w:rPr>
              <w:t>/working group</w:t>
            </w:r>
            <w:r w:rsidR="007937C1" w:rsidRPr="00CA75C0">
              <w:rPr>
                <w:rFonts w:ascii="Calibri" w:hAnsi="Calibri" w:cs="Tahoma"/>
                <w:sz w:val="21"/>
                <w:szCs w:val="21"/>
              </w:rPr>
              <w:t xml:space="preserve"> to determine if objectives have been met</w:t>
            </w:r>
            <w:r w:rsidR="00FC730C" w:rsidRPr="00CA75C0">
              <w:rPr>
                <w:rFonts w:ascii="Calibri" w:hAnsi="Calibri" w:cs="Tahoma"/>
                <w:sz w:val="21"/>
                <w:szCs w:val="21"/>
              </w:rPr>
              <w:t>.</w:t>
            </w:r>
          </w:p>
        </w:tc>
      </w:tr>
      <w:tr w:rsidR="00D439E1" w:rsidRPr="00CA75C0" w14:paraId="6473EC4F" w14:textId="77777777" w:rsidTr="00D439E1">
        <w:trPr>
          <w:trHeight w:val="360"/>
        </w:trPr>
        <w:tc>
          <w:tcPr>
            <w:tcW w:w="10490" w:type="dxa"/>
          </w:tcPr>
          <w:p w14:paraId="2C9B7F6B" w14:textId="77777777" w:rsidR="00D439E1" w:rsidRPr="00DC13C4" w:rsidRDefault="00D439E1" w:rsidP="00D439E1">
            <w:pPr>
              <w:spacing w:before="60"/>
              <w:rPr>
                <w:rFonts w:ascii="Calibri" w:hAnsi="Calibri" w:cs="Tahoma"/>
                <w:sz w:val="21"/>
                <w:szCs w:val="21"/>
              </w:rPr>
            </w:pPr>
            <w:r w:rsidRPr="00DC13C4">
              <w:rPr>
                <w:rFonts w:ascii="Calibri" w:hAnsi="Calibri" w:cs="Tahoma"/>
                <w:sz w:val="21"/>
                <w:szCs w:val="21"/>
              </w:rPr>
              <w:t xml:space="preserve">Name </w:t>
            </w:r>
            <w:r w:rsidRPr="00D439E1">
              <w:rPr>
                <w:rFonts w:ascii="Calibri" w:hAnsi="Calibri" w:cs="Tahoma"/>
                <w:sz w:val="21"/>
                <w:szCs w:val="21"/>
              </w:rPr>
              <w:t>David Roberts</w:t>
            </w:r>
            <w:r>
              <w:rPr>
                <w:rFonts w:ascii="Calibri" w:hAnsi="Calibri" w:cs="Tahoma"/>
                <w:sz w:val="21"/>
                <w:szCs w:val="21"/>
              </w:rPr>
              <w:t>, Principal Consultant and Sole Director</w:t>
            </w:r>
          </w:p>
        </w:tc>
      </w:tr>
      <w:tr w:rsidR="00D439E1" w:rsidRPr="00CA75C0" w14:paraId="26B02DD7" w14:textId="77777777" w:rsidTr="00D439E1">
        <w:trPr>
          <w:trHeight w:val="360"/>
        </w:trPr>
        <w:tc>
          <w:tcPr>
            <w:tcW w:w="10490" w:type="dxa"/>
          </w:tcPr>
          <w:p w14:paraId="4E3D74A1" w14:textId="77777777" w:rsidR="00D439E1" w:rsidRPr="00CA75C0" w:rsidRDefault="00D439E1" w:rsidP="00CA75C0">
            <w:pPr>
              <w:spacing w:before="60" w:line="276" w:lineRule="auto"/>
              <w:rPr>
                <w:rFonts w:ascii="Calibri" w:hAnsi="Calibri" w:cs="Tahoma"/>
                <w:sz w:val="21"/>
                <w:szCs w:val="21"/>
              </w:rPr>
            </w:pPr>
            <w:r w:rsidRPr="00CA75C0">
              <w:rPr>
                <w:rFonts w:ascii="Calibri" w:hAnsi="Calibri" w:cs="Tahoma"/>
                <w:sz w:val="21"/>
                <w:szCs w:val="21"/>
              </w:rPr>
              <w:t>Signature:</w:t>
            </w:r>
            <w:r w:rsidR="00C278E9">
              <w:rPr>
                <w:rFonts w:ascii="Calibri" w:hAnsi="Calibri" w:cs="Tahoma"/>
                <w:sz w:val="21"/>
                <w:szCs w:val="21"/>
              </w:rPr>
              <w:t xml:space="preserve">  </w:t>
            </w:r>
            <w:r w:rsidR="00051FA5">
              <w:rPr>
                <w:rFonts w:ascii="Calibri" w:hAnsi="Calibri" w:cs="Tahoma"/>
                <w:noProof/>
                <w:sz w:val="21"/>
                <w:szCs w:val="21"/>
              </w:rPr>
              <w:drawing>
                <wp:inline distT="0" distB="0" distL="0" distR="0" wp14:anchorId="43159E6C" wp14:editId="2F6B6962">
                  <wp:extent cx="1033145" cy="414655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268" b="14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1BE" w:rsidRPr="00CA75C0">
              <w:rPr>
                <w:rFonts w:ascii="Calibri" w:hAnsi="Calibri" w:cs="Tahoma"/>
                <w:sz w:val="21"/>
                <w:szCs w:val="21"/>
              </w:rPr>
              <w:t xml:space="preserve"> Date:</w:t>
            </w:r>
            <w:r w:rsidR="000831BE">
              <w:rPr>
                <w:rFonts w:ascii="Calibri" w:hAnsi="Calibri" w:cs="Tahoma"/>
                <w:sz w:val="21"/>
                <w:szCs w:val="21"/>
              </w:rPr>
              <w:t xml:space="preserve"> 1 January 2019</w:t>
            </w:r>
          </w:p>
        </w:tc>
      </w:tr>
      <w:tr w:rsidR="00D439E1" w:rsidRPr="00CA75C0" w14:paraId="2C1C0032" w14:textId="77777777" w:rsidTr="00D439E1">
        <w:trPr>
          <w:trHeight w:val="360"/>
        </w:trPr>
        <w:tc>
          <w:tcPr>
            <w:tcW w:w="10490" w:type="dxa"/>
          </w:tcPr>
          <w:p w14:paraId="4FDB536B" w14:textId="77777777" w:rsidR="00D439E1" w:rsidRPr="00CA75C0" w:rsidRDefault="000831BE" w:rsidP="00CA75C0">
            <w:pPr>
              <w:spacing w:before="60" w:line="276" w:lineRule="auto"/>
              <w:rPr>
                <w:rFonts w:ascii="Calibri" w:hAnsi="Calibri" w:cs="Tahoma"/>
                <w:sz w:val="21"/>
                <w:szCs w:val="21"/>
              </w:rPr>
            </w:pPr>
            <w:r>
              <w:rPr>
                <w:rFonts w:ascii="Calibri" w:hAnsi="Calibri" w:cs="Tahoma"/>
                <w:sz w:val="21"/>
                <w:szCs w:val="21"/>
              </w:rPr>
              <w:t>Reviewed: 1 January 202</w:t>
            </w:r>
            <w:r w:rsidR="004551AD">
              <w:rPr>
                <w:rFonts w:ascii="Calibri" w:hAnsi="Calibri" w:cs="Tahoma"/>
                <w:sz w:val="21"/>
                <w:szCs w:val="21"/>
              </w:rPr>
              <w:t>2</w:t>
            </w:r>
          </w:p>
        </w:tc>
      </w:tr>
      <w:tr w:rsidR="00D23C9B" w:rsidRPr="00CA75C0" w14:paraId="42DF02A8" w14:textId="77777777" w:rsidTr="00902057">
        <w:tc>
          <w:tcPr>
            <w:tcW w:w="10490" w:type="dxa"/>
          </w:tcPr>
          <w:p w14:paraId="49404D37" w14:textId="77777777" w:rsidR="00D23C9B" w:rsidRPr="00CA75C0" w:rsidRDefault="00D23C9B" w:rsidP="000831BE">
            <w:pPr>
              <w:spacing w:before="60" w:line="276" w:lineRule="auto"/>
              <w:rPr>
                <w:rFonts w:ascii="Calibri" w:hAnsi="Calibri" w:cs="Tahoma"/>
                <w:sz w:val="21"/>
                <w:szCs w:val="21"/>
              </w:rPr>
            </w:pPr>
            <w:r w:rsidRPr="00CA75C0">
              <w:rPr>
                <w:rFonts w:ascii="Calibri" w:hAnsi="Calibri" w:cs="Tahoma"/>
                <w:sz w:val="21"/>
                <w:szCs w:val="21"/>
              </w:rPr>
              <w:lastRenderedPageBreak/>
              <w:t>Date of next review:</w:t>
            </w:r>
            <w:r w:rsidR="00D439E1">
              <w:rPr>
                <w:rFonts w:ascii="Calibri" w:hAnsi="Calibri" w:cs="Tahoma"/>
                <w:sz w:val="21"/>
                <w:szCs w:val="21"/>
              </w:rPr>
              <w:t xml:space="preserve"> 1 January 202</w:t>
            </w:r>
            <w:r w:rsidR="004551AD">
              <w:rPr>
                <w:rFonts w:ascii="Calibri" w:hAnsi="Calibri" w:cs="Tahoma"/>
                <w:sz w:val="21"/>
                <w:szCs w:val="21"/>
              </w:rPr>
              <w:t>3</w:t>
            </w:r>
          </w:p>
        </w:tc>
      </w:tr>
    </w:tbl>
    <w:p w14:paraId="0075D268" w14:textId="77777777" w:rsidR="00651274" w:rsidRPr="00CA75C0" w:rsidRDefault="00651274" w:rsidP="000E441F">
      <w:pPr>
        <w:spacing w:before="40"/>
        <w:rPr>
          <w:rFonts w:ascii="Calibri" w:hAnsi="Calibri" w:cs="Tahoma"/>
          <w:sz w:val="8"/>
          <w:szCs w:val="8"/>
        </w:rPr>
      </w:pPr>
    </w:p>
    <w:sectPr w:rsidR="00651274" w:rsidRPr="00CA75C0" w:rsidSect="00403834">
      <w:pgSz w:w="11906" w:h="16838"/>
      <w:pgMar w:top="426" w:right="141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zidenzGroteskBE-Ligh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kzidenzGroteskBE-M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2C69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009DF"/>
    <w:multiLevelType w:val="hybridMultilevel"/>
    <w:tmpl w:val="ADF8877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AB1D40"/>
    <w:multiLevelType w:val="hybridMultilevel"/>
    <w:tmpl w:val="A0987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64C94"/>
    <w:multiLevelType w:val="hybridMultilevel"/>
    <w:tmpl w:val="15EA04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B3D72"/>
    <w:multiLevelType w:val="hybridMultilevel"/>
    <w:tmpl w:val="1A162D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D2DF6"/>
    <w:multiLevelType w:val="hybridMultilevel"/>
    <w:tmpl w:val="EB605B5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742598"/>
    <w:multiLevelType w:val="hybridMultilevel"/>
    <w:tmpl w:val="C9D6D0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16C99"/>
    <w:multiLevelType w:val="hybridMultilevel"/>
    <w:tmpl w:val="CCA0B9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0412B"/>
    <w:multiLevelType w:val="hybridMultilevel"/>
    <w:tmpl w:val="92DEC1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E726C"/>
    <w:multiLevelType w:val="hybridMultilevel"/>
    <w:tmpl w:val="CEC8578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CA7E49"/>
    <w:multiLevelType w:val="hybridMultilevel"/>
    <w:tmpl w:val="3B825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67FA2"/>
    <w:multiLevelType w:val="hybridMultilevel"/>
    <w:tmpl w:val="9224061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845F64"/>
    <w:multiLevelType w:val="hybridMultilevel"/>
    <w:tmpl w:val="AC12B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20715"/>
    <w:multiLevelType w:val="hybridMultilevel"/>
    <w:tmpl w:val="AF389D5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210A34"/>
    <w:multiLevelType w:val="hybridMultilevel"/>
    <w:tmpl w:val="37700B9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E03899"/>
    <w:multiLevelType w:val="hybridMultilevel"/>
    <w:tmpl w:val="0A5496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13"/>
  </w:num>
  <w:num w:numId="11">
    <w:abstractNumId w:val="11"/>
  </w:num>
  <w:num w:numId="12">
    <w:abstractNumId w:val="3"/>
  </w:num>
  <w:num w:numId="13">
    <w:abstractNumId w:val="12"/>
  </w:num>
  <w:num w:numId="14">
    <w:abstractNumId w:val="2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F3"/>
    <w:rsid w:val="00000B5F"/>
    <w:rsid w:val="0000335C"/>
    <w:rsid w:val="000047FF"/>
    <w:rsid w:val="000178F3"/>
    <w:rsid w:val="00026B47"/>
    <w:rsid w:val="0003322B"/>
    <w:rsid w:val="00044909"/>
    <w:rsid w:val="00051FA5"/>
    <w:rsid w:val="00057DB1"/>
    <w:rsid w:val="0006042C"/>
    <w:rsid w:val="00074F49"/>
    <w:rsid w:val="000769BF"/>
    <w:rsid w:val="000831BE"/>
    <w:rsid w:val="000832CA"/>
    <w:rsid w:val="000A562C"/>
    <w:rsid w:val="000E40D6"/>
    <w:rsid w:val="000E441F"/>
    <w:rsid w:val="000F393C"/>
    <w:rsid w:val="00123094"/>
    <w:rsid w:val="00127B80"/>
    <w:rsid w:val="00141352"/>
    <w:rsid w:val="00190D65"/>
    <w:rsid w:val="001C64F8"/>
    <w:rsid w:val="001D2E9F"/>
    <w:rsid w:val="001D674D"/>
    <w:rsid w:val="00205932"/>
    <w:rsid w:val="0021487A"/>
    <w:rsid w:val="002205BF"/>
    <w:rsid w:val="0023761C"/>
    <w:rsid w:val="00240D50"/>
    <w:rsid w:val="00275A4E"/>
    <w:rsid w:val="002839CF"/>
    <w:rsid w:val="002A7082"/>
    <w:rsid w:val="002C0ACC"/>
    <w:rsid w:val="002C361D"/>
    <w:rsid w:val="002D5EDD"/>
    <w:rsid w:val="002D7D02"/>
    <w:rsid w:val="002E2BF3"/>
    <w:rsid w:val="0035158B"/>
    <w:rsid w:val="0036716D"/>
    <w:rsid w:val="00384CF9"/>
    <w:rsid w:val="003E4246"/>
    <w:rsid w:val="00403834"/>
    <w:rsid w:val="00416D0E"/>
    <w:rsid w:val="00432019"/>
    <w:rsid w:val="004378ED"/>
    <w:rsid w:val="00440BEA"/>
    <w:rsid w:val="00447C6D"/>
    <w:rsid w:val="00453765"/>
    <w:rsid w:val="00454995"/>
    <w:rsid w:val="004551AD"/>
    <w:rsid w:val="00456FDE"/>
    <w:rsid w:val="0048314B"/>
    <w:rsid w:val="004853DD"/>
    <w:rsid w:val="004A3D6E"/>
    <w:rsid w:val="004A4A8B"/>
    <w:rsid w:val="004B5CB1"/>
    <w:rsid w:val="004C513E"/>
    <w:rsid w:val="004F0B0C"/>
    <w:rsid w:val="00516BBE"/>
    <w:rsid w:val="00567325"/>
    <w:rsid w:val="005D6EFC"/>
    <w:rsid w:val="005F5379"/>
    <w:rsid w:val="00603E56"/>
    <w:rsid w:val="00634FEC"/>
    <w:rsid w:val="00651274"/>
    <w:rsid w:val="0069555E"/>
    <w:rsid w:val="006C328E"/>
    <w:rsid w:val="00713CCA"/>
    <w:rsid w:val="00733ED1"/>
    <w:rsid w:val="00772F63"/>
    <w:rsid w:val="00776851"/>
    <w:rsid w:val="00793268"/>
    <w:rsid w:val="007937C1"/>
    <w:rsid w:val="007A3DFD"/>
    <w:rsid w:val="007B5F51"/>
    <w:rsid w:val="007C336A"/>
    <w:rsid w:val="007C51EC"/>
    <w:rsid w:val="0083758D"/>
    <w:rsid w:val="00850B9D"/>
    <w:rsid w:val="00883866"/>
    <w:rsid w:val="008853A1"/>
    <w:rsid w:val="00892C9F"/>
    <w:rsid w:val="008E2495"/>
    <w:rsid w:val="008F00BB"/>
    <w:rsid w:val="008F66F9"/>
    <w:rsid w:val="00902057"/>
    <w:rsid w:val="00903C55"/>
    <w:rsid w:val="00914225"/>
    <w:rsid w:val="00915377"/>
    <w:rsid w:val="009246C0"/>
    <w:rsid w:val="0093152B"/>
    <w:rsid w:val="00933B28"/>
    <w:rsid w:val="0094230A"/>
    <w:rsid w:val="00943FFE"/>
    <w:rsid w:val="00977E9A"/>
    <w:rsid w:val="009C28F4"/>
    <w:rsid w:val="009C5DBC"/>
    <w:rsid w:val="009D317F"/>
    <w:rsid w:val="009D3249"/>
    <w:rsid w:val="00A26379"/>
    <w:rsid w:val="00A565B5"/>
    <w:rsid w:val="00A75114"/>
    <w:rsid w:val="00A90A38"/>
    <w:rsid w:val="00A97090"/>
    <w:rsid w:val="00AA09B4"/>
    <w:rsid w:val="00AB0911"/>
    <w:rsid w:val="00AE382D"/>
    <w:rsid w:val="00AF37F3"/>
    <w:rsid w:val="00B0736F"/>
    <w:rsid w:val="00B102E9"/>
    <w:rsid w:val="00B5565A"/>
    <w:rsid w:val="00B8413E"/>
    <w:rsid w:val="00BA6EED"/>
    <w:rsid w:val="00BB22F7"/>
    <w:rsid w:val="00BB27F8"/>
    <w:rsid w:val="00BB3918"/>
    <w:rsid w:val="00BB5448"/>
    <w:rsid w:val="00BC555F"/>
    <w:rsid w:val="00C10104"/>
    <w:rsid w:val="00C11CCF"/>
    <w:rsid w:val="00C2140E"/>
    <w:rsid w:val="00C278E9"/>
    <w:rsid w:val="00C30476"/>
    <w:rsid w:val="00C32112"/>
    <w:rsid w:val="00C53C59"/>
    <w:rsid w:val="00C93EB8"/>
    <w:rsid w:val="00CA75C0"/>
    <w:rsid w:val="00CC5514"/>
    <w:rsid w:val="00CD3111"/>
    <w:rsid w:val="00CD7374"/>
    <w:rsid w:val="00CF0924"/>
    <w:rsid w:val="00CF34D4"/>
    <w:rsid w:val="00CF62C8"/>
    <w:rsid w:val="00D10B77"/>
    <w:rsid w:val="00D23C9B"/>
    <w:rsid w:val="00D439E1"/>
    <w:rsid w:val="00D6532F"/>
    <w:rsid w:val="00D741C5"/>
    <w:rsid w:val="00DC13C4"/>
    <w:rsid w:val="00DC589B"/>
    <w:rsid w:val="00DD4FEA"/>
    <w:rsid w:val="00DF5A17"/>
    <w:rsid w:val="00DF78AB"/>
    <w:rsid w:val="00E076B3"/>
    <w:rsid w:val="00E33D9D"/>
    <w:rsid w:val="00E55203"/>
    <w:rsid w:val="00E5767E"/>
    <w:rsid w:val="00E66B93"/>
    <w:rsid w:val="00E8465B"/>
    <w:rsid w:val="00EA02FC"/>
    <w:rsid w:val="00EB0D7A"/>
    <w:rsid w:val="00F40955"/>
    <w:rsid w:val="00F45CA4"/>
    <w:rsid w:val="00F74A69"/>
    <w:rsid w:val="00F77F2B"/>
    <w:rsid w:val="00F92E6D"/>
    <w:rsid w:val="00F962D0"/>
    <w:rsid w:val="00FB5E46"/>
    <w:rsid w:val="00FC730C"/>
    <w:rsid w:val="00FD182A"/>
    <w:rsid w:val="00FE3080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2D2650"/>
  <w15:chartTrackingRefBased/>
  <w15:docId w15:val="{42755D02-F1D8-474D-A737-4A0434D4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78F3"/>
    <w:rPr>
      <w:sz w:val="24"/>
      <w:szCs w:val="24"/>
      <w:lang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17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E55203"/>
    <w:rPr>
      <w:sz w:val="16"/>
      <w:szCs w:val="16"/>
    </w:rPr>
  </w:style>
  <w:style w:type="paragraph" w:styleId="CommentText">
    <w:name w:val="annotation text"/>
    <w:basedOn w:val="Normal"/>
    <w:semiHidden/>
    <w:rsid w:val="00E552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55203"/>
    <w:rPr>
      <w:b/>
      <w:bCs/>
    </w:rPr>
  </w:style>
  <w:style w:type="paragraph" w:styleId="BalloonText">
    <w:name w:val="Balloon Text"/>
    <w:basedOn w:val="Normal"/>
    <w:semiHidden/>
    <w:rsid w:val="00E5520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604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lourfulShadingAccent1">
    <w:name w:val="Colorful Shading Accent 1"/>
    <w:hidden/>
    <w:uiPriority w:val="99"/>
    <w:semiHidden/>
    <w:rsid w:val="00903C55"/>
    <w:rPr>
      <w:sz w:val="24"/>
      <w:szCs w:val="24"/>
      <w:lang w:eastAsia="en-AU"/>
    </w:rPr>
  </w:style>
  <w:style w:type="paragraph" w:styleId="ColourfulListAccent1">
    <w:name w:val="Colorful List Accent 1"/>
    <w:basedOn w:val="Normal"/>
    <w:uiPriority w:val="34"/>
    <w:qFormat/>
    <w:rsid w:val="009315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DB1E9-5FB8-E342-9AEA-68A8BB51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(Sample health and wellbeing policy template, long version)</vt:lpstr>
    </vt:vector>
  </TitlesOfParts>
  <Company>Department of Justice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(Sample health and wellbeing policy template, long version)</dc:title>
  <dc:subject/>
  <dc:creator>samanthaforrest</dc:creator>
  <cp:keywords/>
  <cp:lastModifiedBy>David Roberts</cp:lastModifiedBy>
  <cp:revision>2</cp:revision>
  <cp:lastPrinted>2012-02-29T23:51:00Z</cp:lastPrinted>
  <dcterms:created xsi:type="dcterms:W3CDTF">2022-02-03T06:43:00Z</dcterms:created>
  <dcterms:modified xsi:type="dcterms:W3CDTF">2022-02-03T06:43:00Z</dcterms:modified>
</cp:coreProperties>
</file>